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602" w:rsidRDefault="00D94602">
      <w:pPr>
        <w:rPr>
          <w:rFonts w:ascii="Times New Roman" w:hAnsi="Times New Roman"/>
          <w:b/>
          <w:sz w:val="34"/>
          <w:szCs w:val="54"/>
          <w:u w:val="single"/>
        </w:rPr>
      </w:pPr>
    </w:p>
    <w:p w:rsidR="00D259F2" w:rsidRPr="00B843B4" w:rsidRDefault="00D259F2" w:rsidP="00202432">
      <w:pPr>
        <w:pStyle w:val="MP-CoName"/>
      </w:pPr>
      <w:r w:rsidRPr="00B843B4">
        <w:t>(Key in Your Company Name Here)</w:t>
      </w:r>
    </w:p>
    <w:p w:rsidR="00202432" w:rsidRDefault="00202432" w:rsidP="00202432">
      <w:pPr>
        <w:pStyle w:val="Heading1"/>
      </w:pPr>
    </w:p>
    <w:p w:rsidR="00202432" w:rsidRDefault="00202432" w:rsidP="00202432">
      <w:pPr>
        <w:pStyle w:val="Heading1"/>
      </w:pPr>
    </w:p>
    <w:p w:rsidR="00202432" w:rsidRDefault="00202432" w:rsidP="00202432">
      <w:pPr>
        <w:pStyle w:val="Heading1"/>
      </w:pPr>
    </w:p>
    <w:p w:rsidR="00202432" w:rsidRDefault="00202432" w:rsidP="00202432">
      <w:pPr>
        <w:pStyle w:val="Heading1"/>
      </w:pPr>
    </w:p>
    <w:p w:rsidR="00202432" w:rsidRDefault="003B799A" w:rsidP="00202432">
      <w:pPr>
        <w:pStyle w:val="Heading1"/>
      </w:pPr>
      <w:r>
        <w:t>Silica Exposure Control Plan</w:t>
      </w:r>
      <w:r w:rsidR="00202432">
        <w:t xml:space="preserve"> for </w:t>
      </w:r>
    </w:p>
    <w:p w:rsidR="00202432" w:rsidRPr="00202432" w:rsidRDefault="00202432" w:rsidP="00202432"/>
    <w:p w:rsidR="00262D98" w:rsidRPr="00B843B4" w:rsidRDefault="00202432" w:rsidP="00202432">
      <w:pPr>
        <w:pStyle w:val="Heading1"/>
      </w:pPr>
      <w:r>
        <w:t>Table 1 Applications</w:t>
      </w:r>
    </w:p>
    <w:p w:rsidR="00262D98" w:rsidRDefault="00262D98">
      <w:pPr>
        <w:spacing w:line="300" w:lineRule="exact"/>
        <w:jc w:val="center"/>
        <w:rPr>
          <w:rFonts w:ascii="Times New Roman" w:hAnsi="Times New Roman"/>
          <w:b/>
          <w:u w:val="single"/>
        </w:rPr>
      </w:pPr>
    </w:p>
    <w:p w:rsidR="00202432" w:rsidRDefault="00202432">
      <w:pPr>
        <w:spacing w:line="300" w:lineRule="exact"/>
        <w:jc w:val="center"/>
        <w:rPr>
          <w:rFonts w:ascii="Times New Roman" w:hAnsi="Times New Roman"/>
          <w:b/>
          <w:u w:val="single"/>
        </w:rPr>
      </w:pPr>
    </w:p>
    <w:p w:rsidR="00262D98" w:rsidRDefault="00262D98">
      <w:pPr>
        <w:spacing w:line="300" w:lineRule="exact"/>
        <w:jc w:val="center"/>
        <w:rPr>
          <w:rFonts w:ascii="Times New Roman" w:hAnsi="Times New Roman"/>
          <w:b/>
        </w:rPr>
      </w:pPr>
      <w:r>
        <w:rPr>
          <w:rFonts w:ascii="Times New Roman" w:hAnsi="Times New Roman"/>
          <w:b/>
          <w:sz w:val="28"/>
        </w:rPr>
        <w:t>For</w:t>
      </w:r>
    </w:p>
    <w:p w:rsidR="00262D98" w:rsidRDefault="00262D98">
      <w:pPr>
        <w:spacing w:line="300" w:lineRule="exact"/>
        <w:jc w:val="center"/>
        <w:rPr>
          <w:rFonts w:ascii="Times New Roman" w:hAnsi="Times New Roman"/>
          <w:b/>
          <w:u w:val="single"/>
        </w:rPr>
      </w:pPr>
    </w:p>
    <w:p w:rsidR="00262D98" w:rsidRDefault="00262D98">
      <w:pPr>
        <w:spacing w:line="300" w:lineRule="exact"/>
        <w:jc w:val="center"/>
        <w:rPr>
          <w:rFonts w:ascii="Times New Roman" w:hAnsi="Times New Roman"/>
          <w:b/>
          <w:u w:val="single"/>
        </w:rPr>
      </w:pPr>
    </w:p>
    <w:p w:rsidR="00262D98" w:rsidRDefault="00262D98">
      <w:pPr>
        <w:spacing w:line="300" w:lineRule="exact"/>
        <w:jc w:val="center"/>
        <w:rPr>
          <w:rFonts w:ascii="Times New Roman" w:hAnsi="Times New Roman"/>
          <w:b/>
          <w:sz w:val="34"/>
          <w:u w:val="single"/>
        </w:rPr>
      </w:pPr>
      <w:r>
        <w:rPr>
          <w:rFonts w:ascii="Times New Roman" w:hAnsi="Times New Roman"/>
          <w:b/>
          <w:sz w:val="34"/>
          <w:u w:val="single"/>
        </w:rPr>
        <w:t xml:space="preserve">(Key in </w:t>
      </w:r>
      <w:r w:rsidR="00D259F2">
        <w:rPr>
          <w:rFonts w:ascii="Times New Roman" w:hAnsi="Times New Roman"/>
          <w:b/>
          <w:sz w:val="34"/>
          <w:u w:val="single"/>
        </w:rPr>
        <w:t>the Job</w:t>
      </w:r>
      <w:r>
        <w:rPr>
          <w:rFonts w:ascii="Times New Roman" w:hAnsi="Times New Roman"/>
          <w:b/>
          <w:sz w:val="34"/>
          <w:u w:val="single"/>
        </w:rPr>
        <w:t xml:space="preserve"> Name Here)</w:t>
      </w:r>
    </w:p>
    <w:p w:rsidR="00262D98" w:rsidRDefault="00262D98">
      <w:pPr>
        <w:spacing w:line="300" w:lineRule="exact"/>
        <w:jc w:val="center"/>
        <w:rPr>
          <w:rFonts w:ascii="Times New Roman" w:hAnsi="Times New Roman"/>
          <w:b/>
          <w:u w:val="single"/>
        </w:rPr>
      </w:pPr>
    </w:p>
    <w:p w:rsidR="00262D98" w:rsidRDefault="00262D98">
      <w:pPr>
        <w:spacing w:line="300" w:lineRule="exact"/>
        <w:jc w:val="center"/>
        <w:rPr>
          <w:rFonts w:ascii="Times New Roman" w:hAnsi="Times New Roman"/>
          <w:b/>
          <w:u w:val="single"/>
        </w:rPr>
      </w:pPr>
    </w:p>
    <w:p w:rsidR="00262D98" w:rsidRPr="00D259F2" w:rsidRDefault="00202432">
      <w:pPr>
        <w:spacing w:line="300" w:lineRule="exact"/>
        <w:jc w:val="center"/>
        <w:rPr>
          <w:rFonts w:ascii="Times New Roman" w:hAnsi="Times New Roman"/>
          <w:b/>
        </w:rPr>
      </w:pPr>
      <w:r>
        <w:rPr>
          <w:rFonts w:ascii="Times New Roman" w:hAnsi="Times New Roman"/>
          <w:b/>
          <w:sz w:val="28"/>
        </w:rPr>
        <w:t>Jobsite Address</w:t>
      </w:r>
    </w:p>
    <w:p w:rsidR="00262D98" w:rsidRDefault="00262D98">
      <w:pPr>
        <w:spacing w:line="300" w:lineRule="exact"/>
        <w:jc w:val="center"/>
        <w:rPr>
          <w:rFonts w:ascii="Times New Roman" w:hAnsi="Times New Roman"/>
          <w:b/>
          <w:u w:val="single"/>
        </w:rPr>
      </w:pPr>
    </w:p>
    <w:p w:rsidR="00262D98" w:rsidRDefault="00262D98">
      <w:pPr>
        <w:spacing w:line="300" w:lineRule="exact"/>
        <w:jc w:val="center"/>
        <w:rPr>
          <w:rFonts w:ascii="Times New Roman" w:hAnsi="Times New Roman"/>
          <w:b/>
          <w:u w:val="single"/>
        </w:rPr>
      </w:pPr>
    </w:p>
    <w:p w:rsidR="00262D98" w:rsidRDefault="00D259F2" w:rsidP="00D259F2">
      <w:pPr>
        <w:spacing w:line="360" w:lineRule="auto"/>
        <w:jc w:val="center"/>
        <w:rPr>
          <w:rFonts w:ascii="Times New Roman" w:hAnsi="Times New Roman"/>
          <w:b/>
          <w:sz w:val="34"/>
          <w:u w:val="single"/>
        </w:rPr>
      </w:pP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sidR="00202432">
        <w:rPr>
          <w:rFonts w:ascii="Times New Roman" w:hAnsi="Times New Roman"/>
          <w:b/>
          <w:sz w:val="34"/>
          <w:u w:val="single"/>
        </w:rPr>
        <w:t>_</w:t>
      </w:r>
    </w:p>
    <w:p w:rsidR="00D259F2" w:rsidRDefault="00D259F2" w:rsidP="00D259F2">
      <w:pPr>
        <w:spacing w:line="360" w:lineRule="auto"/>
        <w:jc w:val="center"/>
        <w:rPr>
          <w:rFonts w:ascii="Times New Roman" w:hAnsi="Times New Roman"/>
          <w:b/>
          <w:sz w:val="34"/>
          <w:u w:val="single"/>
        </w:rPr>
      </w:pP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sidR="00202432">
        <w:rPr>
          <w:rFonts w:ascii="Times New Roman" w:hAnsi="Times New Roman"/>
          <w:b/>
          <w:sz w:val="34"/>
          <w:u w:val="single"/>
        </w:rPr>
        <w:t>_</w:t>
      </w:r>
    </w:p>
    <w:p w:rsidR="00D259F2" w:rsidRDefault="00D259F2" w:rsidP="00D259F2">
      <w:pPr>
        <w:spacing w:line="360" w:lineRule="auto"/>
        <w:jc w:val="center"/>
        <w:rPr>
          <w:rFonts w:ascii="Times New Roman" w:hAnsi="Times New Roman"/>
          <w:b/>
          <w:sz w:val="34"/>
          <w:u w:val="single"/>
        </w:rPr>
      </w:pP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sidR="00202432">
        <w:rPr>
          <w:rFonts w:ascii="Times New Roman" w:hAnsi="Times New Roman"/>
          <w:b/>
          <w:sz w:val="34"/>
          <w:u w:val="single"/>
        </w:rPr>
        <w:t>_</w:t>
      </w:r>
    </w:p>
    <w:p w:rsidR="00D259F2" w:rsidRDefault="00D259F2" w:rsidP="00D259F2">
      <w:pPr>
        <w:spacing w:line="360" w:lineRule="auto"/>
        <w:jc w:val="center"/>
        <w:rPr>
          <w:rFonts w:ascii="Times New Roman" w:hAnsi="Times New Roman"/>
          <w:b/>
          <w:sz w:val="34"/>
          <w:u w:val="single"/>
        </w:rPr>
      </w:pP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Pr>
          <w:rFonts w:ascii="Times New Roman" w:hAnsi="Times New Roman"/>
          <w:b/>
          <w:sz w:val="34"/>
          <w:u w:val="single"/>
        </w:rPr>
        <w:tab/>
      </w:r>
      <w:r w:rsidR="00202432">
        <w:rPr>
          <w:rFonts w:ascii="Times New Roman" w:hAnsi="Times New Roman"/>
          <w:b/>
          <w:sz w:val="34"/>
          <w:u w:val="single"/>
        </w:rPr>
        <w:t>_</w:t>
      </w:r>
    </w:p>
    <w:p w:rsidR="00D259F2" w:rsidRDefault="00D259F2">
      <w:pPr>
        <w:spacing w:line="300" w:lineRule="exact"/>
        <w:jc w:val="center"/>
        <w:rPr>
          <w:rFonts w:ascii="Times New Roman" w:hAnsi="Times New Roman"/>
          <w:b/>
          <w:sz w:val="34"/>
          <w:u w:val="single"/>
        </w:rPr>
      </w:pPr>
    </w:p>
    <w:p w:rsidR="000A2D88" w:rsidRDefault="000A2D88">
      <w:pPr>
        <w:rPr>
          <w:rFonts w:ascii="Times New Roman" w:hAnsi="Times New Roman"/>
          <w:b/>
          <w:sz w:val="34"/>
          <w:u w:val="single"/>
        </w:rPr>
      </w:pPr>
      <w:r>
        <w:rPr>
          <w:rFonts w:ascii="Times New Roman" w:hAnsi="Times New Roman"/>
          <w:b/>
          <w:sz w:val="34"/>
          <w:u w:val="single"/>
        </w:rPr>
        <w:br w:type="page"/>
      </w:r>
    </w:p>
    <w:p w:rsidR="00375EED" w:rsidRPr="00723429" w:rsidRDefault="00375EED" w:rsidP="00B843B4">
      <w:pPr>
        <w:pStyle w:val="MP-Sub1"/>
        <w:rPr>
          <w:rFonts w:ascii="Times New Roman" w:hAnsi="Times New Roman"/>
        </w:rPr>
      </w:pPr>
      <w:r w:rsidRPr="00723429">
        <w:rPr>
          <w:rFonts w:ascii="Times New Roman" w:hAnsi="Times New Roman"/>
        </w:rPr>
        <w:lastRenderedPageBreak/>
        <w:t>Overview</w:t>
      </w:r>
    </w:p>
    <w:p w:rsidR="00375EED" w:rsidRPr="00723429" w:rsidRDefault="00375EED" w:rsidP="00351972">
      <w:pPr>
        <w:pStyle w:val="MP-Text"/>
      </w:pPr>
    </w:p>
    <w:p w:rsidR="00375EED" w:rsidRPr="00723429" w:rsidRDefault="000960D5" w:rsidP="00B843B4">
      <w:pPr>
        <w:pStyle w:val="MP-Text"/>
      </w:pPr>
      <w:r w:rsidRPr="00723429">
        <w:t xml:space="preserve">For </w:t>
      </w:r>
      <w:r w:rsidR="00574874" w:rsidRPr="00723429">
        <w:t>the silica dust producing task</w:t>
      </w:r>
      <w:r w:rsidRPr="00723429">
        <w:t>(</w:t>
      </w:r>
      <w:r w:rsidR="00574874" w:rsidRPr="00723429">
        <w:t>s</w:t>
      </w:r>
      <w:r w:rsidRPr="00723429">
        <w:t>)</w:t>
      </w:r>
      <w:r w:rsidR="00574874" w:rsidRPr="00723429">
        <w:t xml:space="preserve"> described below </w:t>
      </w:r>
      <w:r w:rsidR="00574874" w:rsidRPr="002059BD">
        <w:rPr>
          <w:b/>
          <w:sz w:val="22"/>
          <w:szCs w:val="22"/>
          <w:u w:val="single"/>
        </w:rPr>
        <w:t>(Company Name)</w:t>
      </w:r>
      <w:r w:rsidR="00574874" w:rsidRPr="00723429">
        <w:t xml:space="preserve"> will use </w:t>
      </w:r>
      <w:r w:rsidR="00511530" w:rsidRPr="00BD53DA">
        <w:rPr>
          <w:b/>
          <w:i/>
        </w:rPr>
        <w:t>Table 1</w:t>
      </w:r>
      <w:r w:rsidR="00574874" w:rsidRPr="00723429">
        <w:t xml:space="preserve"> </w:t>
      </w:r>
      <w:r w:rsidR="00497C49">
        <w:t xml:space="preserve">of OSHA’s </w:t>
      </w:r>
      <w:r w:rsidR="00497C49" w:rsidRPr="00BD53DA">
        <w:rPr>
          <w:i/>
        </w:rPr>
        <w:t xml:space="preserve">Respirable </w:t>
      </w:r>
      <w:r w:rsidR="00BD53DA" w:rsidRPr="00BD53DA">
        <w:rPr>
          <w:i/>
        </w:rPr>
        <w:t>Crystalline</w:t>
      </w:r>
      <w:r w:rsidR="00497C49" w:rsidRPr="00BD53DA">
        <w:rPr>
          <w:i/>
        </w:rPr>
        <w:t xml:space="preserve"> Silica Standard</w:t>
      </w:r>
      <w:r w:rsidR="00497C49">
        <w:t xml:space="preserve"> </w:t>
      </w:r>
      <w:r w:rsidR="00574874" w:rsidRPr="00723429">
        <w:t xml:space="preserve">to protect its workers from overexposure to respirable crystalline silica. </w:t>
      </w:r>
    </w:p>
    <w:p w:rsidR="000960D5" w:rsidRPr="00D94602" w:rsidRDefault="000960D5" w:rsidP="00E85099">
      <w:pPr>
        <w:pStyle w:val="MP-Sub1"/>
        <w:rPr>
          <w:rFonts w:ascii="Times New Roman" w:hAnsi="Times New Roman"/>
          <w:sz w:val="24"/>
        </w:rPr>
      </w:pPr>
    </w:p>
    <w:p w:rsidR="00B345E1" w:rsidRPr="00723429" w:rsidRDefault="000D3BB5" w:rsidP="00E85099">
      <w:pPr>
        <w:pStyle w:val="MP-Sub1"/>
        <w:rPr>
          <w:rFonts w:ascii="Times New Roman" w:hAnsi="Times New Roman"/>
        </w:rPr>
      </w:pPr>
      <w:r w:rsidRPr="00723429">
        <w:rPr>
          <w:rFonts w:ascii="Times New Roman" w:hAnsi="Times New Roman"/>
        </w:rPr>
        <w:t>Purpose</w:t>
      </w:r>
    </w:p>
    <w:p w:rsidR="000D3BB5" w:rsidRPr="00D94602" w:rsidRDefault="000D3BB5" w:rsidP="00E85099">
      <w:pPr>
        <w:pStyle w:val="MP-Sub1"/>
        <w:rPr>
          <w:rFonts w:ascii="Times New Roman" w:hAnsi="Times New Roman"/>
          <w:sz w:val="24"/>
        </w:rPr>
      </w:pPr>
    </w:p>
    <w:p w:rsidR="008D0973" w:rsidRPr="00723429" w:rsidRDefault="000D3BB5" w:rsidP="00D94602">
      <w:pPr>
        <w:pStyle w:val="MP-Text"/>
        <w:rPr>
          <w:b/>
        </w:rPr>
      </w:pPr>
      <w:r w:rsidRPr="00723429">
        <w:t xml:space="preserve">The purpose of this written silica exposure control plan is to protect </w:t>
      </w:r>
      <w:r w:rsidRPr="002059BD">
        <w:rPr>
          <w:b/>
          <w:u w:val="single"/>
        </w:rPr>
        <w:t>(</w:t>
      </w:r>
      <w:r w:rsidRPr="002059BD">
        <w:rPr>
          <w:b/>
          <w:sz w:val="22"/>
          <w:u w:val="single"/>
        </w:rPr>
        <w:t>Company Name</w:t>
      </w:r>
      <w:r w:rsidRPr="002059BD">
        <w:rPr>
          <w:b/>
          <w:u w:val="single"/>
        </w:rPr>
        <w:t>)</w:t>
      </w:r>
      <w:r w:rsidRPr="00723429">
        <w:t xml:space="preserve"> workers from overexposure to respirable crystalline silica. Overexposure can lead to series health problems such as silicosis, lung cancer, chronic bronchitis, kidney disease, and autoimmune diseases. </w:t>
      </w:r>
      <w:r w:rsidR="008D0973" w:rsidRPr="00723429">
        <w:t xml:space="preserve">Therefore, </w:t>
      </w:r>
      <w:r w:rsidR="008D0973" w:rsidRPr="002059BD">
        <w:rPr>
          <w:b/>
          <w:sz w:val="22"/>
          <w:szCs w:val="22"/>
          <w:u w:val="single"/>
        </w:rPr>
        <w:t>(Company Name)</w:t>
      </w:r>
      <w:r w:rsidR="008D0973" w:rsidRPr="00723429">
        <w:t xml:space="preserve"> will </w:t>
      </w:r>
      <w:r w:rsidR="00BD53DA">
        <w:t xml:space="preserve">implement all applicable parts of </w:t>
      </w:r>
      <w:r w:rsidR="00BD53DA" w:rsidRPr="00BD53DA">
        <w:rPr>
          <w:i/>
        </w:rPr>
        <w:t>Table 1</w:t>
      </w:r>
      <w:r w:rsidR="00BD53DA">
        <w:t xml:space="preserve"> to </w:t>
      </w:r>
      <w:r w:rsidR="008D0973" w:rsidRPr="00723429">
        <w:t>ensure that</w:t>
      </w:r>
      <w:r w:rsidR="00BD53DA">
        <w:t xml:space="preserve"> all affected workers</w:t>
      </w:r>
      <w:r w:rsidR="008D0973" w:rsidRPr="00723429">
        <w:t>:</w:t>
      </w:r>
    </w:p>
    <w:p w:rsidR="008D0973" w:rsidRPr="00723429" w:rsidRDefault="008D0973" w:rsidP="00E85099">
      <w:pPr>
        <w:pStyle w:val="MP-Sub1"/>
        <w:rPr>
          <w:rFonts w:ascii="Times New Roman" w:hAnsi="Times New Roman"/>
          <w:b w:val="0"/>
          <w:sz w:val="24"/>
          <w:szCs w:val="24"/>
        </w:rPr>
      </w:pPr>
    </w:p>
    <w:p w:rsidR="00BD53DA" w:rsidRDefault="00A63C2B" w:rsidP="00E85099">
      <w:pPr>
        <w:pStyle w:val="MP-TextBullets"/>
      </w:pPr>
      <w:r>
        <w:t>U</w:t>
      </w:r>
      <w:r w:rsidR="00E86D45">
        <w:t>se</w:t>
      </w:r>
      <w:r>
        <w:t xml:space="preserve"> only </w:t>
      </w:r>
      <w:r w:rsidR="00BD53DA">
        <w:t>equipment</w:t>
      </w:r>
      <w:r>
        <w:t xml:space="preserve"> </w:t>
      </w:r>
      <w:r w:rsidR="00E86D45">
        <w:t>described in Table 1;</w:t>
      </w:r>
    </w:p>
    <w:p w:rsidR="00A63C2B" w:rsidRDefault="00A63C2B" w:rsidP="00E85099">
      <w:pPr>
        <w:pStyle w:val="MP-TextBullets"/>
      </w:pPr>
      <w:r>
        <w:t>Perform only the tasks described in Table 1</w:t>
      </w:r>
      <w:r w:rsidR="000D382B">
        <w:t>;</w:t>
      </w:r>
    </w:p>
    <w:p w:rsidR="00862D11" w:rsidRDefault="00BD53DA" w:rsidP="00E86D45">
      <w:pPr>
        <w:pStyle w:val="MP-TextBullets"/>
      </w:pPr>
      <w:r>
        <w:t>Implement all required engineering control methods</w:t>
      </w:r>
      <w:r w:rsidR="00E86D45">
        <w:t xml:space="preserve"> established for each applicable piece of equipment/task described in Table 1</w:t>
      </w:r>
      <w:r w:rsidR="008D0973" w:rsidRPr="00723429">
        <w:t>;</w:t>
      </w:r>
      <w:r w:rsidR="00E86D45">
        <w:t xml:space="preserve"> </w:t>
      </w:r>
      <w:r>
        <w:t xml:space="preserve"> </w:t>
      </w:r>
    </w:p>
    <w:p w:rsidR="00E86D45" w:rsidRPr="00723429" w:rsidRDefault="00E86D45" w:rsidP="00E86D45">
      <w:pPr>
        <w:pStyle w:val="MP-TextBullets"/>
      </w:pPr>
      <w:r>
        <w:t>Implement all required work practice control methods established for each applicable piece of equipment/task described in Table 1</w:t>
      </w:r>
      <w:r w:rsidRPr="00723429">
        <w:t>;</w:t>
      </w:r>
    </w:p>
    <w:p w:rsidR="00E86D45" w:rsidRDefault="00BD53DA" w:rsidP="0092188C">
      <w:pPr>
        <w:pStyle w:val="MP-TextBullets"/>
      </w:pPr>
      <w:r>
        <w:t xml:space="preserve">Implement all </w:t>
      </w:r>
      <w:r w:rsidR="00E86D45">
        <w:t xml:space="preserve">required </w:t>
      </w:r>
      <w:r>
        <w:t>respiratory protection</w:t>
      </w:r>
      <w:r w:rsidR="00E86D45">
        <w:t xml:space="preserve"> functions; and </w:t>
      </w:r>
    </w:p>
    <w:p w:rsidR="0042404D" w:rsidRPr="00BD53DA" w:rsidRDefault="00E86D45" w:rsidP="0092188C">
      <w:pPr>
        <w:pStyle w:val="MP-TextBullets"/>
      </w:pPr>
      <w:r>
        <w:t xml:space="preserve">Comply with the minimum Assigned Protection Factors (APF) for respiratory protection as described in Table 1. </w:t>
      </w:r>
    </w:p>
    <w:p w:rsidR="0042404D" w:rsidRPr="00D94602" w:rsidRDefault="0042404D" w:rsidP="0042404D">
      <w:pPr>
        <w:pStyle w:val="MP-Sub1"/>
        <w:rPr>
          <w:rFonts w:ascii="Times New Roman" w:hAnsi="Times New Roman"/>
          <w:sz w:val="24"/>
        </w:rPr>
      </w:pPr>
    </w:p>
    <w:p w:rsidR="00F96EF1" w:rsidRPr="00723429" w:rsidRDefault="0042404D" w:rsidP="00D94602">
      <w:pPr>
        <w:pStyle w:val="MP-Text"/>
        <w:rPr>
          <w:b/>
        </w:rPr>
      </w:pPr>
      <w:bookmarkStart w:id="0" w:name="_Hlk498079218"/>
      <w:r w:rsidRPr="002059BD">
        <w:rPr>
          <w:b/>
          <w:sz w:val="22"/>
          <w:u w:val="single"/>
        </w:rPr>
        <w:t>(Name</w:t>
      </w:r>
      <w:r w:rsidR="00F87876" w:rsidRPr="002059BD">
        <w:rPr>
          <w:b/>
          <w:sz w:val="22"/>
          <w:u w:val="single"/>
        </w:rPr>
        <w:t xml:space="preserve"> of Designated Competent Person)</w:t>
      </w:r>
      <w:r w:rsidR="00F87876" w:rsidRPr="00723429">
        <w:t xml:space="preserve"> </w:t>
      </w:r>
      <w:bookmarkEnd w:id="0"/>
      <w:r w:rsidR="00F87876" w:rsidRPr="00723429">
        <w:t xml:space="preserve">is </w:t>
      </w:r>
      <w:r w:rsidR="00F87876" w:rsidRPr="002059BD">
        <w:rPr>
          <w:b/>
          <w:sz w:val="22"/>
          <w:u w:val="single"/>
        </w:rPr>
        <w:t>(Company Name’s)</w:t>
      </w:r>
      <w:r w:rsidR="00F87876" w:rsidRPr="00723429">
        <w:t xml:space="preserve"> designated competent person for silica</w:t>
      </w:r>
      <w:r w:rsidR="00F96EF1" w:rsidRPr="00723429">
        <w:t xml:space="preserve"> related activities </w:t>
      </w:r>
      <w:r w:rsidR="00F87876" w:rsidRPr="00723429">
        <w:t>that</w:t>
      </w:r>
      <w:r w:rsidR="00F96EF1" w:rsidRPr="00723429">
        <w:t xml:space="preserve"> affect</w:t>
      </w:r>
      <w:r w:rsidR="00F87876" w:rsidRPr="00723429">
        <w:t xml:space="preserve"> </w:t>
      </w:r>
      <w:r w:rsidR="00F87876" w:rsidRPr="002059BD">
        <w:rPr>
          <w:b/>
          <w:sz w:val="22"/>
          <w:u w:val="single"/>
        </w:rPr>
        <w:t>(Company Name</w:t>
      </w:r>
      <w:r w:rsidR="00F87876" w:rsidRPr="002059BD">
        <w:rPr>
          <w:sz w:val="22"/>
        </w:rPr>
        <w:t>)</w:t>
      </w:r>
      <w:r w:rsidR="00F87876" w:rsidRPr="00723429">
        <w:t xml:space="preserve"> workers</w:t>
      </w:r>
      <w:r w:rsidR="00F96EF1" w:rsidRPr="00723429">
        <w:t xml:space="preserve"> on this project. </w:t>
      </w:r>
      <w:r w:rsidR="00F96EF1" w:rsidRPr="002059BD">
        <w:rPr>
          <w:b/>
          <w:sz w:val="22"/>
          <w:u w:val="single"/>
        </w:rPr>
        <w:t>(Name of Designated Competent Person</w:t>
      </w:r>
      <w:r w:rsidR="00F96EF1" w:rsidRPr="002059BD">
        <w:rPr>
          <w:b/>
          <w:sz w:val="22"/>
        </w:rPr>
        <w:t>)</w:t>
      </w:r>
      <w:r w:rsidR="00F96EF1" w:rsidRPr="00723429">
        <w:t xml:space="preserve"> is responsible for implementation of this exposure control plan, </w:t>
      </w:r>
      <w:r w:rsidR="00AE09D0" w:rsidRPr="00723429">
        <w:t>and will perform frequent and regu</w:t>
      </w:r>
      <w:r w:rsidR="00C55DEC" w:rsidRPr="00723429">
        <w:t xml:space="preserve">lar inspections of applicable areas of the jobsite, </w:t>
      </w:r>
      <w:r w:rsidR="00AE09D0" w:rsidRPr="00723429">
        <w:t xml:space="preserve">materials, and equipment to ensure that it is being properly implemented. </w:t>
      </w:r>
      <w:r w:rsidR="00AE09D0" w:rsidRPr="002059BD">
        <w:rPr>
          <w:b/>
          <w:sz w:val="22"/>
          <w:u w:val="single"/>
        </w:rPr>
        <w:t>(His/her)</w:t>
      </w:r>
      <w:r w:rsidR="00AE09D0" w:rsidRPr="00723429">
        <w:t xml:space="preserve"> responsibilities include</w:t>
      </w:r>
      <w:r w:rsidR="00F96EF1" w:rsidRPr="00723429">
        <w:t xml:space="preserve">, but </w:t>
      </w:r>
      <w:r w:rsidR="00AE09D0" w:rsidRPr="00723429">
        <w:t>are not necessarily limited to ensuring that</w:t>
      </w:r>
      <w:r w:rsidR="00F96EF1" w:rsidRPr="00723429">
        <w:t>:</w:t>
      </w:r>
    </w:p>
    <w:p w:rsidR="00F96EF1" w:rsidRPr="00723429" w:rsidRDefault="00F96EF1" w:rsidP="00F96EF1">
      <w:pPr>
        <w:pStyle w:val="MP-Sub1"/>
        <w:rPr>
          <w:rFonts w:ascii="Times New Roman" w:hAnsi="Times New Roman"/>
          <w:b w:val="0"/>
          <w:sz w:val="24"/>
          <w:szCs w:val="24"/>
        </w:rPr>
      </w:pPr>
    </w:p>
    <w:p w:rsidR="00F96EF1" w:rsidRPr="00723429" w:rsidRDefault="009A4AC4" w:rsidP="00F96EF1">
      <w:pPr>
        <w:pStyle w:val="MP-TextBullets"/>
      </w:pPr>
      <w:r>
        <w:t xml:space="preserve">Affected </w:t>
      </w:r>
      <w:r w:rsidR="00C438D3" w:rsidRPr="00723429">
        <w:t>workers</w:t>
      </w:r>
      <w:r>
        <w:t xml:space="preserve"> are only using the equipment/performing the silica related tasks described in Table 1; </w:t>
      </w:r>
    </w:p>
    <w:p w:rsidR="00793C11" w:rsidRPr="00723429" w:rsidRDefault="00793C11" w:rsidP="00F96EF1">
      <w:pPr>
        <w:pStyle w:val="MP-TextBullets"/>
      </w:pPr>
      <w:r w:rsidRPr="00723429">
        <w:t xml:space="preserve">Affected workers have received appropriate safety and health training on </w:t>
      </w:r>
      <w:r w:rsidR="00113F99">
        <w:t xml:space="preserve">respirable crystalline </w:t>
      </w:r>
      <w:r w:rsidRPr="00723429">
        <w:t>silica generating tasks, accompanying hazards, and effective protective measures;</w:t>
      </w:r>
    </w:p>
    <w:p w:rsidR="00C438D3" w:rsidRPr="00723429" w:rsidRDefault="009A4AC4" w:rsidP="00F96EF1">
      <w:pPr>
        <w:pStyle w:val="MP-TextBullets"/>
      </w:pPr>
      <w:r>
        <w:t xml:space="preserve">Appropriate Table 1 </w:t>
      </w:r>
      <w:r w:rsidR="00C438D3" w:rsidRPr="00723429">
        <w:t>engineering controls are establish</w:t>
      </w:r>
      <w:r w:rsidR="00793C11" w:rsidRPr="00723429">
        <w:t>ed</w:t>
      </w:r>
      <w:r>
        <w:t xml:space="preserve"> and properly implemented</w:t>
      </w:r>
      <w:r w:rsidR="00C438D3" w:rsidRPr="00723429">
        <w:t>;</w:t>
      </w:r>
    </w:p>
    <w:p w:rsidR="00793C11" w:rsidRPr="00723429" w:rsidRDefault="003D6BFF" w:rsidP="003D6BFF">
      <w:pPr>
        <w:pStyle w:val="MP-TextBullets"/>
      </w:pPr>
      <w:r w:rsidRPr="00723429">
        <w:t xml:space="preserve">Appropriate </w:t>
      </w:r>
      <w:r w:rsidR="009A4AC4">
        <w:t xml:space="preserve">Table 1 </w:t>
      </w:r>
      <w:r w:rsidRPr="00723429">
        <w:t>s</w:t>
      </w:r>
      <w:r w:rsidR="00C438D3" w:rsidRPr="00723429">
        <w:t xml:space="preserve">afe work practices are established </w:t>
      </w:r>
      <w:r w:rsidR="00793C11" w:rsidRPr="00723429">
        <w:t>a</w:t>
      </w:r>
      <w:r w:rsidR="009A4AC4">
        <w:t>nd properly implemented</w:t>
      </w:r>
      <w:r w:rsidR="00793C11" w:rsidRPr="00723429">
        <w:t>;</w:t>
      </w:r>
    </w:p>
    <w:p w:rsidR="00793C11" w:rsidRPr="00723429" w:rsidRDefault="009A4AC4" w:rsidP="00793C11">
      <w:pPr>
        <w:pStyle w:val="MP-TextBullets"/>
      </w:pPr>
      <w:r>
        <w:t>Appropriate r</w:t>
      </w:r>
      <w:r w:rsidR="00793C11" w:rsidRPr="00723429">
        <w:t xml:space="preserve">espiratory protection is used when </w:t>
      </w:r>
      <w:r w:rsidR="007F1C70">
        <w:t>required. When respiratory protection is required,</w:t>
      </w:r>
      <w:r w:rsidR="00793C11" w:rsidRPr="00723429">
        <w:t xml:space="preserve"> </w:t>
      </w:r>
      <w:r w:rsidR="007F1C70" w:rsidRPr="002059BD">
        <w:rPr>
          <w:b/>
          <w:sz w:val="22"/>
          <w:u w:val="single"/>
        </w:rPr>
        <w:t>(Name of Designated Competent Person)</w:t>
      </w:r>
      <w:r w:rsidR="007F1C70" w:rsidRPr="00723429">
        <w:t xml:space="preserve"> </w:t>
      </w:r>
      <w:r w:rsidR="007F1C70">
        <w:t xml:space="preserve">will ensure that </w:t>
      </w:r>
      <w:r>
        <w:t xml:space="preserve">minimum Assigned Protection Factors (APF) are being carefully followed, </w:t>
      </w:r>
      <w:r w:rsidR="00793C11" w:rsidRPr="00723429">
        <w:t xml:space="preserve">and </w:t>
      </w:r>
      <w:r w:rsidR="003D6BFF" w:rsidRPr="00723429">
        <w:t>respirator</w:t>
      </w:r>
      <w:r w:rsidR="00793C11" w:rsidRPr="00723429">
        <w:t xml:space="preserve"> use is in compliance with</w:t>
      </w:r>
      <w:r>
        <w:t xml:space="preserve"> all</w:t>
      </w:r>
      <w:r w:rsidR="00793C11" w:rsidRPr="00723429">
        <w:t xml:space="preserve"> applicable respiratory protection standards;</w:t>
      </w:r>
      <w:r w:rsidR="00AE09D0" w:rsidRPr="00723429">
        <w:t xml:space="preserve"> </w:t>
      </w:r>
      <w:bookmarkStart w:id="1" w:name="_GoBack"/>
      <w:bookmarkEnd w:id="1"/>
    </w:p>
    <w:p w:rsidR="00E076A7" w:rsidRPr="00723429" w:rsidRDefault="00793C11" w:rsidP="00793C11">
      <w:pPr>
        <w:pStyle w:val="MP-TextBullets"/>
      </w:pPr>
      <w:r w:rsidRPr="00723429">
        <w:lastRenderedPageBreak/>
        <w:t xml:space="preserve">Housekeeping practices limit exposure to respirable crystalline </w:t>
      </w:r>
      <w:r w:rsidR="00E076A7" w:rsidRPr="00723429">
        <w:t>silica as much as possible;</w:t>
      </w:r>
      <w:r w:rsidR="003A35E4">
        <w:t xml:space="preserve"> and</w:t>
      </w:r>
    </w:p>
    <w:p w:rsidR="00793C11" w:rsidRPr="00723429" w:rsidRDefault="00E076A7" w:rsidP="00D61C58">
      <w:pPr>
        <w:pStyle w:val="MP-TextBullets"/>
        <w:spacing w:after="0"/>
      </w:pPr>
      <w:r w:rsidRPr="00723429">
        <w:t xml:space="preserve">The effectiveness of this exposure control plan is evaluated at least annually where applicable, and updated as necessary to keep affected workers from overexposure to respirable crystalline silica. </w:t>
      </w:r>
    </w:p>
    <w:p w:rsidR="000D3BB5" w:rsidRPr="00D61C58" w:rsidRDefault="000D3BB5" w:rsidP="00D61C58">
      <w:pPr>
        <w:pStyle w:val="MP-Sub1"/>
        <w:rPr>
          <w:rFonts w:ascii="Times New Roman" w:hAnsi="Times New Roman"/>
          <w:b w:val="0"/>
          <w:sz w:val="24"/>
          <w:szCs w:val="24"/>
        </w:rPr>
      </w:pPr>
    </w:p>
    <w:p w:rsidR="00375EED" w:rsidRPr="00723429" w:rsidRDefault="000F232C" w:rsidP="00E85099">
      <w:pPr>
        <w:pStyle w:val="MP-Sub1"/>
        <w:rPr>
          <w:rFonts w:ascii="Times New Roman" w:hAnsi="Times New Roman"/>
        </w:rPr>
      </w:pPr>
      <w:r w:rsidRPr="00723429">
        <w:rPr>
          <w:rFonts w:ascii="Times New Roman" w:hAnsi="Times New Roman"/>
        </w:rPr>
        <w:t>Silica Dust Producing Tasks</w:t>
      </w:r>
    </w:p>
    <w:p w:rsidR="00375EED" w:rsidRPr="00723429" w:rsidRDefault="00375EED" w:rsidP="00351972">
      <w:pPr>
        <w:pStyle w:val="MP-Text"/>
      </w:pPr>
    </w:p>
    <w:p w:rsidR="00375EED" w:rsidRPr="00723429" w:rsidRDefault="005B75E3" w:rsidP="00E85099">
      <w:pPr>
        <w:pStyle w:val="MP-Text"/>
      </w:pPr>
      <w:r w:rsidRPr="00723429">
        <w:t xml:space="preserve">On this project </w:t>
      </w:r>
      <w:r w:rsidR="00375EED" w:rsidRPr="002059BD">
        <w:rPr>
          <w:b/>
          <w:sz w:val="22"/>
          <w:u w:val="single"/>
        </w:rPr>
        <w:t>(Company Name</w:t>
      </w:r>
      <w:r w:rsidR="00681FE0" w:rsidRPr="002059BD">
        <w:rPr>
          <w:b/>
          <w:sz w:val="22"/>
          <w:u w:val="single"/>
        </w:rPr>
        <w:t>)</w:t>
      </w:r>
      <w:r w:rsidR="00681FE0" w:rsidRPr="00723429">
        <w:t xml:space="preserve"> will perform</w:t>
      </w:r>
      <w:r w:rsidR="00B6118A">
        <w:t xml:space="preserve"> </w:t>
      </w:r>
      <w:r w:rsidR="000F232C" w:rsidRPr="00723429">
        <w:t>the following silica</w:t>
      </w:r>
      <w:r w:rsidRPr="00723429">
        <w:t xml:space="preserve"> dust producing task</w:t>
      </w:r>
      <w:r w:rsidRPr="002059BD">
        <w:rPr>
          <w:b/>
          <w:sz w:val="22"/>
          <w:u w:val="single"/>
        </w:rPr>
        <w:t>(s)</w:t>
      </w:r>
      <w:r w:rsidR="000F232C" w:rsidRPr="00723429">
        <w:t>.</w:t>
      </w:r>
      <w:r w:rsidR="00375EED" w:rsidRPr="00723429">
        <w:t xml:space="preserve"> </w:t>
      </w:r>
    </w:p>
    <w:p w:rsidR="00375EED" w:rsidRPr="00723429" w:rsidRDefault="00375EED" w:rsidP="00351972">
      <w:pPr>
        <w:pStyle w:val="MP-Text"/>
      </w:pPr>
    </w:p>
    <w:p w:rsidR="000F6512" w:rsidRDefault="005B75E3" w:rsidP="000F6512">
      <w:pPr>
        <w:pStyle w:val="MP-Text"/>
        <w:rPr>
          <w:b/>
          <w:sz w:val="22"/>
          <w:u w:val="single"/>
        </w:rPr>
      </w:pPr>
      <w:bookmarkStart w:id="2" w:name="_Hlk498076953"/>
      <w:r w:rsidRPr="002059BD">
        <w:rPr>
          <w:b/>
          <w:sz w:val="22"/>
          <w:u w:val="single"/>
        </w:rPr>
        <w:t xml:space="preserve">(Delete all that do not apply and add any that apply, but </w:t>
      </w:r>
      <w:r w:rsidR="00AB3C77" w:rsidRPr="002059BD">
        <w:rPr>
          <w:b/>
          <w:sz w:val="22"/>
          <w:u w:val="single"/>
        </w:rPr>
        <w:t xml:space="preserve">which </w:t>
      </w:r>
      <w:r w:rsidRPr="002059BD">
        <w:rPr>
          <w:b/>
          <w:sz w:val="22"/>
          <w:u w:val="single"/>
        </w:rPr>
        <w:t>are not already listed</w:t>
      </w:r>
      <w:r w:rsidR="000F6512">
        <w:rPr>
          <w:b/>
          <w:sz w:val="22"/>
          <w:u w:val="single"/>
        </w:rPr>
        <w:t xml:space="preserve"> from Table 1</w:t>
      </w:r>
      <w:r w:rsidR="00AB3C77" w:rsidRPr="002059BD">
        <w:rPr>
          <w:b/>
          <w:sz w:val="22"/>
          <w:u w:val="single"/>
        </w:rPr>
        <w:t>. Also</w:t>
      </w:r>
      <w:r w:rsidR="003E228F" w:rsidRPr="002059BD">
        <w:rPr>
          <w:b/>
          <w:sz w:val="22"/>
          <w:u w:val="single"/>
        </w:rPr>
        <w:t>,</w:t>
      </w:r>
      <w:r w:rsidR="00AB3C77" w:rsidRPr="002059BD">
        <w:rPr>
          <w:b/>
          <w:sz w:val="22"/>
          <w:u w:val="single"/>
        </w:rPr>
        <w:t xml:space="preserve"> add detail such as where on the project the task(s) will be performed, how many of your workers will be directly affected, how many holes or what size cuts you’ll be making, etc. </w:t>
      </w:r>
      <w:r w:rsidR="00BB6F3B" w:rsidRPr="002059BD">
        <w:rPr>
          <w:b/>
          <w:sz w:val="22"/>
          <w:u w:val="single"/>
        </w:rPr>
        <w:t xml:space="preserve"> </w:t>
      </w:r>
      <w:r w:rsidR="000F6512">
        <w:rPr>
          <w:b/>
          <w:sz w:val="22"/>
          <w:u w:val="single"/>
        </w:rPr>
        <w:t xml:space="preserve">For </w:t>
      </w:r>
      <w:r w:rsidR="00BB6F3B" w:rsidRPr="002059BD">
        <w:rPr>
          <w:b/>
          <w:sz w:val="22"/>
          <w:u w:val="single"/>
        </w:rPr>
        <w:t>example…</w:t>
      </w:r>
      <w:r w:rsidR="003A35E4" w:rsidRPr="002059BD">
        <w:rPr>
          <w:b/>
          <w:sz w:val="22"/>
          <w:u w:val="single"/>
        </w:rPr>
        <w:t xml:space="preserve"> “Use of handheld impact </w:t>
      </w:r>
      <w:r w:rsidR="00BB6F3B" w:rsidRPr="002059BD">
        <w:rPr>
          <w:b/>
          <w:sz w:val="22"/>
          <w:u w:val="single"/>
        </w:rPr>
        <w:t>drill</w:t>
      </w:r>
      <w:r w:rsidR="003E228F" w:rsidRPr="002059BD">
        <w:rPr>
          <w:b/>
          <w:sz w:val="22"/>
          <w:u w:val="single"/>
        </w:rPr>
        <w:t xml:space="preserve"> by one worker in the corridor leading to </w:t>
      </w:r>
      <w:r w:rsidR="00BB6F3B" w:rsidRPr="002059BD">
        <w:rPr>
          <w:b/>
          <w:sz w:val="22"/>
          <w:u w:val="single"/>
        </w:rPr>
        <w:t xml:space="preserve">the mechanical room. The worker will drill </w:t>
      </w:r>
      <w:r w:rsidR="00FD50D5" w:rsidRPr="002059BD">
        <w:rPr>
          <w:b/>
          <w:sz w:val="22"/>
          <w:u w:val="single"/>
        </w:rPr>
        <w:t>thirty</w:t>
      </w:r>
      <w:r w:rsidR="00BB6F3B" w:rsidRPr="002059BD">
        <w:rPr>
          <w:b/>
          <w:sz w:val="22"/>
          <w:u w:val="single"/>
        </w:rPr>
        <w:t xml:space="preserve"> 3/8” pipe hanger holes</w:t>
      </w:r>
      <w:r w:rsidR="000F13B8" w:rsidRPr="002059BD">
        <w:rPr>
          <w:b/>
          <w:sz w:val="22"/>
          <w:u w:val="single"/>
        </w:rPr>
        <w:t xml:space="preserve"> 2 ¾” deep</w:t>
      </w:r>
      <w:r w:rsidR="00E10F23" w:rsidRPr="002059BD">
        <w:rPr>
          <w:b/>
          <w:sz w:val="22"/>
          <w:u w:val="single"/>
        </w:rPr>
        <w:t xml:space="preserve"> into the poured </w:t>
      </w:r>
      <w:r w:rsidR="003E228F" w:rsidRPr="002059BD">
        <w:rPr>
          <w:b/>
          <w:sz w:val="22"/>
          <w:u w:val="single"/>
        </w:rPr>
        <w:t>concrete ceiling</w:t>
      </w:r>
      <w:r w:rsidR="00BB6F3B" w:rsidRPr="002059BD">
        <w:rPr>
          <w:b/>
          <w:sz w:val="22"/>
          <w:u w:val="single"/>
        </w:rPr>
        <w:t>.</w:t>
      </w:r>
      <w:r w:rsidR="003E228F" w:rsidRPr="002059BD">
        <w:rPr>
          <w:b/>
          <w:sz w:val="22"/>
          <w:u w:val="single"/>
        </w:rPr>
        <w:t xml:space="preserve"> </w:t>
      </w:r>
    </w:p>
    <w:bookmarkEnd w:id="2"/>
    <w:p w:rsidR="000F6512" w:rsidRDefault="000F6512" w:rsidP="000F6512">
      <w:pPr>
        <w:pStyle w:val="MP-Text"/>
      </w:pPr>
    </w:p>
    <w:p w:rsidR="000F6512" w:rsidRDefault="000F6512" w:rsidP="000F6512">
      <w:pPr>
        <w:pStyle w:val="MP-TextBullets"/>
      </w:pPr>
      <w:r w:rsidRPr="005A59CC">
        <w:t xml:space="preserve">Handheld drill work on concrete </w:t>
      </w:r>
      <w:r w:rsidRPr="001273B0">
        <w:rPr>
          <w:b/>
          <w:sz w:val="22"/>
          <w:u w:val="single"/>
        </w:rPr>
        <w:t>(add details)</w:t>
      </w:r>
    </w:p>
    <w:p w:rsidR="001273B0" w:rsidRDefault="007B7CE9" w:rsidP="0092188C">
      <w:pPr>
        <w:pStyle w:val="MP-TextBullets"/>
      </w:pPr>
      <w:bookmarkStart w:id="3" w:name="_Hlk498077501"/>
      <w:r w:rsidRPr="005A59CC">
        <w:t>H</w:t>
      </w:r>
      <w:r w:rsidR="00514B4B" w:rsidRPr="005A59CC">
        <w:t>andheld impact drill</w:t>
      </w:r>
      <w:r w:rsidR="00472698" w:rsidRPr="005A59CC">
        <w:t xml:space="preserve"> work</w:t>
      </w:r>
      <w:r w:rsidR="00514B4B" w:rsidRPr="005A59CC">
        <w:t xml:space="preserve"> on concrete</w:t>
      </w:r>
      <w:r w:rsidR="001273B0">
        <w:t xml:space="preserve"> </w:t>
      </w:r>
      <w:r w:rsidR="001273B0" w:rsidRPr="001273B0">
        <w:rPr>
          <w:b/>
          <w:sz w:val="22"/>
          <w:u w:val="single"/>
        </w:rPr>
        <w:t>(add details)</w:t>
      </w:r>
    </w:p>
    <w:bookmarkEnd w:id="3"/>
    <w:p w:rsidR="00514B4B" w:rsidRPr="005A59CC" w:rsidRDefault="007B7CE9" w:rsidP="0092188C">
      <w:pPr>
        <w:pStyle w:val="MP-TextBullets"/>
      </w:pPr>
      <w:r w:rsidRPr="005A59CC">
        <w:t>H</w:t>
      </w:r>
      <w:r w:rsidR="00514B4B" w:rsidRPr="005A59CC">
        <w:t>andheld rotary hammer drill</w:t>
      </w:r>
      <w:r w:rsidR="00472698" w:rsidRPr="005A59CC">
        <w:t xml:space="preserve"> work</w:t>
      </w:r>
      <w:r w:rsidR="00514B4B" w:rsidRPr="005A59CC">
        <w:t xml:space="preserve"> on concrete</w:t>
      </w:r>
      <w:r w:rsidR="001273B0">
        <w:t xml:space="preserve"> </w:t>
      </w:r>
      <w:r w:rsidR="001273B0" w:rsidRPr="001273B0">
        <w:rPr>
          <w:b/>
          <w:sz w:val="22"/>
          <w:u w:val="single"/>
        </w:rPr>
        <w:t>(add details)</w:t>
      </w:r>
    </w:p>
    <w:p w:rsidR="00514B4B" w:rsidRPr="005A59CC" w:rsidRDefault="007B7CE9" w:rsidP="005A59CC">
      <w:pPr>
        <w:pStyle w:val="MP-TextBullets"/>
      </w:pPr>
      <w:r w:rsidRPr="005A59CC">
        <w:t>S</w:t>
      </w:r>
      <w:r w:rsidR="00514B4B" w:rsidRPr="005A59CC">
        <w:t>tand mounted drill</w:t>
      </w:r>
      <w:r w:rsidR="00472698" w:rsidRPr="005A59CC">
        <w:t xml:space="preserve"> work</w:t>
      </w:r>
      <w:r w:rsidR="00514B4B" w:rsidRPr="005A59CC">
        <w:t xml:space="preserve"> on concrete</w:t>
      </w:r>
      <w:r w:rsidR="001273B0">
        <w:t xml:space="preserve"> </w:t>
      </w:r>
      <w:r w:rsidR="001273B0" w:rsidRPr="001273B0">
        <w:rPr>
          <w:b/>
          <w:sz w:val="22"/>
          <w:u w:val="single"/>
        </w:rPr>
        <w:t>(add details)</w:t>
      </w:r>
    </w:p>
    <w:p w:rsidR="001273B0" w:rsidRPr="001273B0" w:rsidRDefault="007B7CE9" w:rsidP="0092188C">
      <w:pPr>
        <w:pStyle w:val="MP-TextBullets"/>
      </w:pPr>
      <w:r w:rsidRPr="005A59CC">
        <w:t>S</w:t>
      </w:r>
      <w:r w:rsidR="00514B4B" w:rsidRPr="005A59CC">
        <w:t>tand mounted impact drill</w:t>
      </w:r>
      <w:r w:rsidR="00472698" w:rsidRPr="005A59CC">
        <w:t xml:space="preserve"> work</w:t>
      </w:r>
      <w:r w:rsidR="00514B4B" w:rsidRPr="005A59CC">
        <w:t xml:space="preserve"> on concrete</w:t>
      </w:r>
      <w:r w:rsidR="001273B0">
        <w:t xml:space="preserve"> </w:t>
      </w:r>
      <w:r w:rsidR="001273B0" w:rsidRPr="001273B0">
        <w:rPr>
          <w:b/>
          <w:sz w:val="22"/>
          <w:u w:val="single"/>
        </w:rPr>
        <w:t>(add details)</w:t>
      </w:r>
    </w:p>
    <w:p w:rsidR="00514B4B" w:rsidRPr="005A59CC" w:rsidRDefault="007B7CE9" w:rsidP="0092188C">
      <w:pPr>
        <w:pStyle w:val="MP-TextBullets"/>
      </w:pPr>
      <w:r w:rsidRPr="005A59CC">
        <w:t>S</w:t>
      </w:r>
      <w:r w:rsidR="00514B4B" w:rsidRPr="005A59CC">
        <w:t>tand mounted rotary hammer drill</w:t>
      </w:r>
      <w:r w:rsidR="00472698" w:rsidRPr="005A59CC">
        <w:t xml:space="preserve"> work</w:t>
      </w:r>
      <w:r w:rsidR="00514B4B" w:rsidRPr="005A59CC">
        <w:t xml:space="preserve"> on concrete</w:t>
      </w:r>
      <w:r w:rsidR="001273B0">
        <w:t xml:space="preserve"> </w:t>
      </w:r>
      <w:r w:rsidR="001273B0" w:rsidRPr="001273B0">
        <w:rPr>
          <w:b/>
          <w:sz w:val="22"/>
          <w:u w:val="single"/>
        </w:rPr>
        <w:t>(add details)</w:t>
      </w:r>
    </w:p>
    <w:p w:rsidR="00681FE0" w:rsidRPr="005A59CC" w:rsidRDefault="00E10F23" w:rsidP="005A59CC">
      <w:pPr>
        <w:pStyle w:val="MP-TextBullets"/>
      </w:pPr>
      <w:r w:rsidRPr="005A59CC">
        <w:t>R</w:t>
      </w:r>
      <w:r w:rsidR="00224206" w:rsidRPr="005A59CC">
        <w:t>ig mounted core drill/saw</w:t>
      </w:r>
      <w:r w:rsidR="00472698" w:rsidRPr="005A59CC">
        <w:t xml:space="preserve"> work</w:t>
      </w:r>
      <w:r w:rsidR="00224206" w:rsidRPr="005A59CC">
        <w:t xml:space="preserve"> on concrete </w:t>
      </w:r>
      <w:r w:rsidR="001273B0" w:rsidRPr="001273B0">
        <w:rPr>
          <w:b/>
          <w:sz w:val="22"/>
          <w:u w:val="single"/>
        </w:rPr>
        <w:t>(add details)</w:t>
      </w:r>
    </w:p>
    <w:p w:rsidR="00681FE0" w:rsidRPr="005A59CC" w:rsidRDefault="00E10F23" w:rsidP="005A59CC">
      <w:pPr>
        <w:pStyle w:val="MP-TextBullets"/>
      </w:pPr>
      <w:r w:rsidRPr="005A59CC">
        <w:t>H</w:t>
      </w:r>
      <w:r w:rsidR="00514B4B" w:rsidRPr="005A59CC">
        <w:t xml:space="preserve">andheld </w:t>
      </w:r>
      <w:r w:rsidR="003C5EB4" w:rsidRPr="005A59CC">
        <w:t xml:space="preserve">power </w:t>
      </w:r>
      <w:r w:rsidR="00514B4B" w:rsidRPr="005A59CC">
        <w:t>saw</w:t>
      </w:r>
      <w:r w:rsidR="00472698" w:rsidRPr="005A59CC">
        <w:t xml:space="preserve"> work</w:t>
      </w:r>
      <w:r w:rsidR="00514B4B" w:rsidRPr="005A59CC">
        <w:t xml:space="preserve"> on concrete </w:t>
      </w:r>
      <w:r w:rsidR="001273B0" w:rsidRPr="001273B0">
        <w:rPr>
          <w:b/>
          <w:sz w:val="22"/>
          <w:u w:val="single"/>
        </w:rPr>
        <w:t>(add details)</w:t>
      </w:r>
    </w:p>
    <w:p w:rsidR="00681FE0" w:rsidRPr="005A59CC" w:rsidRDefault="00E10F23" w:rsidP="005A59CC">
      <w:pPr>
        <w:pStyle w:val="MP-TextBullets"/>
      </w:pPr>
      <w:r w:rsidRPr="005A59CC">
        <w:t>W</w:t>
      </w:r>
      <w:r w:rsidR="008B2CD1" w:rsidRPr="005A59CC">
        <w:t xml:space="preserve">alk-behind </w:t>
      </w:r>
      <w:r w:rsidR="00514B4B" w:rsidRPr="005A59CC">
        <w:t xml:space="preserve">saw </w:t>
      </w:r>
      <w:r w:rsidR="00472698" w:rsidRPr="005A59CC">
        <w:t xml:space="preserve">work </w:t>
      </w:r>
      <w:r w:rsidR="00514B4B" w:rsidRPr="005A59CC">
        <w:t xml:space="preserve">on concrete </w:t>
      </w:r>
      <w:r w:rsidR="001273B0" w:rsidRPr="001273B0">
        <w:rPr>
          <w:b/>
          <w:sz w:val="22"/>
          <w:u w:val="single"/>
        </w:rPr>
        <w:t>(add details)</w:t>
      </w:r>
    </w:p>
    <w:p w:rsidR="001273B0" w:rsidRPr="001273B0" w:rsidRDefault="00472698" w:rsidP="0092188C">
      <w:pPr>
        <w:pStyle w:val="MP-TextBullets"/>
      </w:pPr>
      <w:r w:rsidRPr="005A59CC">
        <w:t xml:space="preserve">Jackhammer work </w:t>
      </w:r>
      <w:r w:rsidR="003C5EB4" w:rsidRPr="005A59CC">
        <w:t xml:space="preserve">on concrete </w:t>
      </w:r>
      <w:r w:rsidR="001273B0" w:rsidRPr="001273B0">
        <w:rPr>
          <w:b/>
          <w:sz w:val="22"/>
          <w:u w:val="single"/>
        </w:rPr>
        <w:t>(add details)</w:t>
      </w:r>
    </w:p>
    <w:p w:rsidR="003C5EB4" w:rsidRPr="005A59CC" w:rsidRDefault="003C5EB4" w:rsidP="0092188C">
      <w:pPr>
        <w:pStyle w:val="MP-TextBullets"/>
      </w:pPr>
      <w:r w:rsidRPr="005A59CC">
        <w:t xml:space="preserve">Handheld powered chipping </w:t>
      </w:r>
      <w:r w:rsidR="00472698" w:rsidRPr="005A59CC">
        <w:t xml:space="preserve">tool work </w:t>
      </w:r>
      <w:r w:rsidRPr="005A59CC">
        <w:t xml:space="preserve">on concrete </w:t>
      </w:r>
      <w:r w:rsidR="001273B0" w:rsidRPr="001273B0">
        <w:rPr>
          <w:b/>
          <w:sz w:val="22"/>
          <w:u w:val="single"/>
        </w:rPr>
        <w:t>(add details)</w:t>
      </w:r>
    </w:p>
    <w:p w:rsidR="00877CF9" w:rsidRPr="005A59CC" w:rsidRDefault="00877CF9" w:rsidP="00D61C58">
      <w:pPr>
        <w:pStyle w:val="MP-Sub1"/>
        <w:spacing w:before="0"/>
        <w:rPr>
          <w:rFonts w:ascii="Times New Roman" w:hAnsi="Times New Roman"/>
          <w:sz w:val="24"/>
        </w:rPr>
      </w:pPr>
    </w:p>
    <w:p w:rsidR="007446C5" w:rsidRPr="00723429" w:rsidRDefault="007446C5" w:rsidP="007446C5">
      <w:pPr>
        <w:pStyle w:val="MP-Sub1"/>
        <w:rPr>
          <w:rFonts w:ascii="Times New Roman" w:hAnsi="Times New Roman"/>
        </w:rPr>
      </w:pPr>
      <w:r w:rsidRPr="00723429">
        <w:rPr>
          <w:rFonts w:ascii="Times New Roman" w:hAnsi="Times New Roman"/>
        </w:rPr>
        <w:t>Engineering Controls</w:t>
      </w:r>
    </w:p>
    <w:p w:rsidR="003627E5" w:rsidRPr="005A59CC" w:rsidRDefault="003627E5" w:rsidP="00D61C58">
      <w:pPr>
        <w:pStyle w:val="MP-Sub1"/>
        <w:spacing w:before="0"/>
        <w:rPr>
          <w:rFonts w:ascii="Times New Roman" w:hAnsi="Times New Roman"/>
          <w:sz w:val="24"/>
        </w:rPr>
      </w:pPr>
    </w:p>
    <w:p w:rsidR="00767B77" w:rsidRDefault="00767B77" w:rsidP="00767B77">
      <w:pPr>
        <w:pStyle w:val="MP-Text"/>
        <w:rPr>
          <w:b/>
          <w:sz w:val="22"/>
          <w:u w:val="single"/>
        </w:rPr>
      </w:pPr>
      <w:r w:rsidRPr="002059BD">
        <w:rPr>
          <w:b/>
          <w:sz w:val="22"/>
          <w:u w:val="single"/>
        </w:rPr>
        <w:t>(</w:t>
      </w:r>
      <w:r w:rsidR="001057B6">
        <w:rPr>
          <w:b/>
          <w:sz w:val="22"/>
          <w:u w:val="single"/>
        </w:rPr>
        <w:t>Describe</w:t>
      </w:r>
      <w:r>
        <w:rPr>
          <w:b/>
          <w:sz w:val="22"/>
          <w:u w:val="single"/>
        </w:rPr>
        <w:t xml:space="preserve"> the engineering controls from Table 1 that correspond with the equipment/silica dust producing tasks described above</w:t>
      </w:r>
      <w:r w:rsidRPr="002059BD">
        <w:rPr>
          <w:b/>
          <w:sz w:val="22"/>
          <w:u w:val="single"/>
        </w:rPr>
        <w:t xml:space="preserve">. </w:t>
      </w:r>
      <w:r>
        <w:rPr>
          <w:b/>
          <w:sz w:val="22"/>
          <w:u w:val="single"/>
        </w:rPr>
        <w:t>For example… “H</w:t>
      </w:r>
      <w:r w:rsidRPr="002059BD">
        <w:rPr>
          <w:b/>
          <w:sz w:val="22"/>
          <w:u w:val="single"/>
        </w:rPr>
        <w:t>andheld impact drill</w:t>
      </w:r>
      <w:r>
        <w:rPr>
          <w:b/>
          <w:sz w:val="22"/>
          <w:u w:val="single"/>
        </w:rPr>
        <w:t>s will be used with a shroud and HEPA filtered dust collection system made by</w:t>
      </w:r>
      <w:r w:rsidR="00684E50">
        <w:rPr>
          <w:b/>
          <w:sz w:val="22"/>
          <w:u w:val="single"/>
        </w:rPr>
        <w:t xml:space="preserve"> </w:t>
      </w:r>
      <w:r w:rsidR="00A66631">
        <w:rPr>
          <w:b/>
          <w:sz w:val="22"/>
          <w:u w:val="single"/>
        </w:rPr>
        <w:t>-----</w:t>
      </w:r>
      <w:r w:rsidR="00684E50">
        <w:rPr>
          <w:b/>
          <w:sz w:val="22"/>
          <w:u w:val="single"/>
        </w:rPr>
        <w:t xml:space="preserve">. The </w:t>
      </w:r>
      <w:r w:rsidR="001057B6">
        <w:rPr>
          <w:b/>
          <w:sz w:val="22"/>
          <w:u w:val="single"/>
        </w:rPr>
        <w:t xml:space="preserve">HEPA </w:t>
      </w:r>
      <w:r w:rsidR="00684E50">
        <w:rPr>
          <w:b/>
          <w:sz w:val="22"/>
          <w:u w:val="single"/>
        </w:rPr>
        <w:t>filter has an efficiency rating great</w:t>
      </w:r>
      <w:r w:rsidR="0085617F">
        <w:rPr>
          <w:b/>
          <w:sz w:val="22"/>
          <w:u w:val="single"/>
        </w:rPr>
        <w:t>er</w:t>
      </w:r>
      <w:r w:rsidR="00684E50">
        <w:rPr>
          <w:b/>
          <w:sz w:val="22"/>
          <w:u w:val="single"/>
        </w:rPr>
        <w:t xml:space="preserve"> than 99%</w:t>
      </w:r>
      <w:r w:rsidR="001057B6">
        <w:rPr>
          <w:b/>
          <w:sz w:val="22"/>
          <w:u w:val="single"/>
        </w:rPr>
        <w:t>. The system is equipped with</w:t>
      </w:r>
      <w:r w:rsidR="00684E50">
        <w:rPr>
          <w:b/>
          <w:sz w:val="22"/>
          <w:u w:val="single"/>
        </w:rPr>
        <w:t xml:space="preserve"> a built-in filter cleaning mechanism. </w:t>
      </w:r>
      <w:r w:rsidR="00FC2963">
        <w:rPr>
          <w:b/>
          <w:sz w:val="22"/>
          <w:u w:val="single"/>
        </w:rPr>
        <w:t xml:space="preserve">A HEPA filtered vacuum system will be used to clean any remaining dust out of the </w:t>
      </w:r>
      <w:r w:rsidR="001057B6">
        <w:rPr>
          <w:b/>
          <w:sz w:val="22"/>
          <w:u w:val="single"/>
        </w:rPr>
        <w:t xml:space="preserve">finished </w:t>
      </w:r>
      <w:r w:rsidR="00FC2963">
        <w:rPr>
          <w:b/>
          <w:sz w:val="22"/>
          <w:u w:val="single"/>
        </w:rPr>
        <w:t>ho</w:t>
      </w:r>
      <w:r w:rsidR="001057B6">
        <w:rPr>
          <w:b/>
          <w:sz w:val="22"/>
          <w:u w:val="single"/>
        </w:rPr>
        <w:t>l</w:t>
      </w:r>
      <w:r w:rsidR="00FC2963">
        <w:rPr>
          <w:b/>
          <w:sz w:val="22"/>
          <w:u w:val="single"/>
        </w:rPr>
        <w:t>e</w:t>
      </w:r>
      <w:r w:rsidR="001057B6">
        <w:rPr>
          <w:b/>
          <w:sz w:val="22"/>
          <w:u w:val="single"/>
        </w:rPr>
        <w:t>s.</w:t>
      </w:r>
      <w:r w:rsidR="00BD2C40">
        <w:rPr>
          <w:b/>
          <w:sz w:val="22"/>
          <w:u w:val="single"/>
        </w:rPr>
        <w:t>)</w:t>
      </w:r>
    </w:p>
    <w:p w:rsidR="003627E5" w:rsidRDefault="003627E5" w:rsidP="005A59CC">
      <w:pPr>
        <w:pStyle w:val="MP-Text"/>
      </w:pPr>
    </w:p>
    <w:p w:rsidR="001057B6" w:rsidRPr="00723429" w:rsidRDefault="001057B6" w:rsidP="005A59CC">
      <w:pPr>
        <w:pStyle w:val="MP-TextBullets"/>
      </w:pPr>
      <w:r w:rsidRPr="005A59CC">
        <w:t xml:space="preserve"> </w:t>
      </w:r>
    </w:p>
    <w:p w:rsidR="001057B6" w:rsidRPr="001057B6" w:rsidRDefault="001057B6" w:rsidP="001057B6">
      <w:pPr>
        <w:pStyle w:val="MP-TextBullets"/>
      </w:pPr>
    </w:p>
    <w:p w:rsidR="007446C5" w:rsidRPr="007923C1" w:rsidRDefault="007446C5" w:rsidP="00D61C58">
      <w:pPr>
        <w:pStyle w:val="MP-TextBullets"/>
      </w:pPr>
    </w:p>
    <w:p w:rsidR="0050641B" w:rsidRPr="00723429" w:rsidRDefault="007446C5" w:rsidP="007446C5">
      <w:pPr>
        <w:pStyle w:val="MP-Sub1"/>
        <w:rPr>
          <w:rFonts w:ascii="Times New Roman" w:hAnsi="Times New Roman"/>
        </w:rPr>
      </w:pPr>
      <w:r w:rsidRPr="00723429">
        <w:rPr>
          <w:rFonts w:ascii="Times New Roman" w:hAnsi="Times New Roman"/>
        </w:rPr>
        <w:lastRenderedPageBreak/>
        <w:t>Work Practice</w:t>
      </w:r>
      <w:r w:rsidR="00862D0D">
        <w:rPr>
          <w:rFonts w:ascii="Times New Roman" w:hAnsi="Times New Roman"/>
        </w:rPr>
        <w:t xml:space="preserve"> Controls</w:t>
      </w:r>
    </w:p>
    <w:p w:rsidR="00223E9E" w:rsidRPr="005A59CC" w:rsidRDefault="00223E9E" w:rsidP="00D61C58">
      <w:pPr>
        <w:pStyle w:val="MP-Sub1"/>
        <w:spacing w:before="0"/>
        <w:rPr>
          <w:rFonts w:ascii="Times New Roman" w:hAnsi="Times New Roman"/>
          <w:sz w:val="24"/>
        </w:rPr>
      </w:pPr>
    </w:p>
    <w:p w:rsidR="00862D0D" w:rsidRDefault="00862D0D" w:rsidP="00862D0D">
      <w:pPr>
        <w:pStyle w:val="MP-Text"/>
        <w:rPr>
          <w:b/>
          <w:sz w:val="22"/>
          <w:u w:val="single"/>
        </w:rPr>
      </w:pPr>
      <w:r w:rsidRPr="002059BD">
        <w:rPr>
          <w:b/>
          <w:sz w:val="22"/>
          <w:u w:val="single"/>
        </w:rPr>
        <w:t>(</w:t>
      </w:r>
      <w:r>
        <w:rPr>
          <w:b/>
          <w:sz w:val="22"/>
          <w:u w:val="single"/>
        </w:rPr>
        <w:t>Describe the work practice controls from Table 1 that correspond with the equipment/silica dust producing tasks described above</w:t>
      </w:r>
      <w:r w:rsidRPr="002059BD">
        <w:rPr>
          <w:b/>
          <w:sz w:val="22"/>
          <w:u w:val="single"/>
        </w:rPr>
        <w:t xml:space="preserve">. </w:t>
      </w:r>
      <w:r>
        <w:rPr>
          <w:b/>
          <w:sz w:val="22"/>
          <w:u w:val="single"/>
        </w:rPr>
        <w:t>For example… “When using h</w:t>
      </w:r>
      <w:r w:rsidRPr="002059BD">
        <w:rPr>
          <w:b/>
          <w:sz w:val="22"/>
          <w:u w:val="single"/>
        </w:rPr>
        <w:t>andheld impact drill</w:t>
      </w:r>
      <w:r>
        <w:rPr>
          <w:b/>
          <w:sz w:val="22"/>
          <w:u w:val="single"/>
        </w:rPr>
        <w:t xml:space="preserve">s, affected workers will </w:t>
      </w:r>
      <w:r w:rsidR="00102184">
        <w:rPr>
          <w:b/>
          <w:sz w:val="22"/>
          <w:u w:val="single"/>
        </w:rPr>
        <w:t>operate and maintain the tool in accordance with the manufacturer’s instructions to minimize dust emissions.</w:t>
      </w:r>
      <w:r w:rsidR="00BD2C40">
        <w:rPr>
          <w:b/>
          <w:sz w:val="22"/>
          <w:u w:val="single"/>
        </w:rPr>
        <w:t>)</w:t>
      </w:r>
      <w:r w:rsidR="00102184">
        <w:rPr>
          <w:b/>
          <w:sz w:val="22"/>
          <w:u w:val="single"/>
        </w:rPr>
        <w:t xml:space="preserve"> </w:t>
      </w:r>
    </w:p>
    <w:p w:rsidR="00102184" w:rsidRDefault="00102184" w:rsidP="00862D0D">
      <w:pPr>
        <w:pStyle w:val="MP-Text"/>
      </w:pPr>
    </w:p>
    <w:p w:rsidR="00862D0D" w:rsidRPr="00723429" w:rsidRDefault="00862D0D" w:rsidP="00862D0D">
      <w:pPr>
        <w:pStyle w:val="MP-TextBullets"/>
      </w:pPr>
      <w:r w:rsidRPr="005A59CC">
        <w:t xml:space="preserve"> </w:t>
      </w:r>
    </w:p>
    <w:p w:rsidR="00862D0D" w:rsidRPr="001057B6" w:rsidRDefault="00862D0D" w:rsidP="00862D0D">
      <w:pPr>
        <w:pStyle w:val="MP-TextBullets"/>
      </w:pPr>
    </w:p>
    <w:p w:rsidR="00862D0D" w:rsidRDefault="00862D0D" w:rsidP="00862D0D">
      <w:pPr>
        <w:pStyle w:val="MP-TextBullets"/>
      </w:pPr>
    </w:p>
    <w:p w:rsidR="00253D9C" w:rsidRDefault="00253D9C" w:rsidP="00253D9C">
      <w:pPr>
        <w:pStyle w:val="MP-TextBullets"/>
        <w:numPr>
          <w:ilvl w:val="0"/>
          <w:numId w:val="0"/>
        </w:numPr>
        <w:spacing w:after="0"/>
      </w:pPr>
    </w:p>
    <w:p w:rsidR="00584B18" w:rsidRPr="00723429" w:rsidRDefault="007446C5" w:rsidP="00584B18">
      <w:pPr>
        <w:pStyle w:val="MP-Sub1"/>
        <w:rPr>
          <w:rFonts w:ascii="Times New Roman" w:hAnsi="Times New Roman"/>
        </w:rPr>
      </w:pPr>
      <w:r w:rsidRPr="00723429">
        <w:rPr>
          <w:rFonts w:ascii="Times New Roman" w:hAnsi="Times New Roman"/>
        </w:rPr>
        <w:t>Respiratory Protection</w:t>
      </w:r>
    </w:p>
    <w:p w:rsidR="007659C2" w:rsidRDefault="007659C2" w:rsidP="007659C2">
      <w:pPr>
        <w:pStyle w:val="MP-Text"/>
        <w:rPr>
          <w:b/>
          <w:sz w:val="22"/>
          <w:u w:val="single"/>
        </w:rPr>
      </w:pPr>
    </w:p>
    <w:p w:rsidR="007659C2" w:rsidRDefault="007659C2" w:rsidP="007659C2">
      <w:pPr>
        <w:pStyle w:val="MP-Text"/>
        <w:rPr>
          <w:b/>
          <w:sz w:val="22"/>
          <w:u w:val="single"/>
        </w:rPr>
      </w:pPr>
      <w:r w:rsidRPr="002059BD">
        <w:rPr>
          <w:b/>
          <w:sz w:val="22"/>
          <w:u w:val="single"/>
        </w:rPr>
        <w:t>(</w:t>
      </w:r>
      <w:r>
        <w:rPr>
          <w:b/>
          <w:sz w:val="22"/>
          <w:u w:val="single"/>
        </w:rPr>
        <w:t>Describe the respiratory protection requirements from Table 1 that correspond with the equipment/silica dust producing tasks described above</w:t>
      </w:r>
      <w:r w:rsidRPr="002059BD">
        <w:rPr>
          <w:b/>
          <w:sz w:val="22"/>
          <w:u w:val="single"/>
        </w:rPr>
        <w:t xml:space="preserve">. </w:t>
      </w:r>
      <w:r>
        <w:rPr>
          <w:b/>
          <w:sz w:val="22"/>
          <w:u w:val="single"/>
        </w:rPr>
        <w:t>For example… “When using h</w:t>
      </w:r>
      <w:r w:rsidRPr="002059BD">
        <w:rPr>
          <w:b/>
          <w:sz w:val="22"/>
          <w:u w:val="single"/>
        </w:rPr>
        <w:t>andheld impact drill</w:t>
      </w:r>
      <w:r>
        <w:rPr>
          <w:b/>
          <w:sz w:val="22"/>
          <w:u w:val="single"/>
        </w:rPr>
        <w:t>s in accordance with Table 1 engineering and work practice controls, affected workers will not be required to use respiratory protection.</w:t>
      </w:r>
      <w:r w:rsidR="00BD2C40">
        <w:rPr>
          <w:b/>
          <w:sz w:val="22"/>
          <w:u w:val="single"/>
        </w:rPr>
        <w:t>)</w:t>
      </w:r>
      <w:r>
        <w:rPr>
          <w:b/>
          <w:sz w:val="22"/>
          <w:u w:val="single"/>
        </w:rPr>
        <w:t xml:space="preserve"> </w:t>
      </w:r>
    </w:p>
    <w:p w:rsidR="007659C2" w:rsidRDefault="007659C2" w:rsidP="007659C2">
      <w:pPr>
        <w:pStyle w:val="MP-Text"/>
      </w:pPr>
    </w:p>
    <w:p w:rsidR="007659C2" w:rsidRPr="00723429" w:rsidRDefault="007659C2" w:rsidP="007659C2">
      <w:pPr>
        <w:pStyle w:val="MP-TextBullets"/>
      </w:pPr>
      <w:r w:rsidRPr="005A59CC">
        <w:t xml:space="preserve"> </w:t>
      </w:r>
    </w:p>
    <w:p w:rsidR="007659C2" w:rsidRPr="001057B6" w:rsidRDefault="007659C2" w:rsidP="007659C2">
      <w:pPr>
        <w:pStyle w:val="MP-TextBullets"/>
      </w:pPr>
    </w:p>
    <w:p w:rsidR="000C5EB3" w:rsidRPr="00561171" w:rsidRDefault="000C5EB3" w:rsidP="00561171">
      <w:pPr>
        <w:pStyle w:val="MP-TextBullets"/>
      </w:pPr>
    </w:p>
    <w:p w:rsidR="000C5EB3" w:rsidRPr="00561171" w:rsidRDefault="00BD2C40" w:rsidP="000C5EB3">
      <w:pPr>
        <w:pStyle w:val="MP-TextBullets"/>
        <w:numPr>
          <w:ilvl w:val="0"/>
          <w:numId w:val="0"/>
        </w:numPr>
        <w:rPr>
          <w:b/>
          <w:sz w:val="22"/>
          <w:szCs w:val="22"/>
          <w:u w:val="single"/>
        </w:rPr>
      </w:pPr>
      <w:r w:rsidRPr="00561171">
        <w:rPr>
          <w:b/>
          <w:sz w:val="22"/>
          <w:szCs w:val="22"/>
          <w:u w:val="single"/>
        </w:rPr>
        <w:t xml:space="preserve">(When respiratory protection is required for </w:t>
      </w:r>
      <w:r w:rsidR="000C5EB3" w:rsidRPr="00561171">
        <w:rPr>
          <w:b/>
          <w:sz w:val="22"/>
          <w:szCs w:val="22"/>
          <w:u w:val="single"/>
        </w:rPr>
        <w:t xml:space="preserve">Table 1 </w:t>
      </w:r>
      <w:r w:rsidRPr="00561171">
        <w:rPr>
          <w:b/>
          <w:sz w:val="22"/>
          <w:szCs w:val="22"/>
          <w:u w:val="single"/>
        </w:rPr>
        <w:t>equipment/task that</w:t>
      </w:r>
      <w:r w:rsidR="000C5EB3" w:rsidRPr="00561171">
        <w:rPr>
          <w:b/>
          <w:sz w:val="22"/>
          <w:szCs w:val="22"/>
          <w:u w:val="single"/>
        </w:rPr>
        <w:t xml:space="preserve"> </w:t>
      </w:r>
      <w:r w:rsidRPr="00561171">
        <w:rPr>
          <w:b/>
          <w:sz w:val="22"/>
          <w:szCs w:val="22"/>
          <w:u w:val="single"/>
        </w:rPr>
        <w:t>will be us</w:t>
      </w:r>
      <w:r w:rsidR="000C5EB3" w:rsidRPr="00561171">
        <w:rPr>
          <w:b/>
          <w:sz w:val="22"/>
          <w:szCs w:val="22"/>
          <w:u w:val="single"/>
        </w:rPr>
        <w:t>ed</w:t>
      </w:r>
      <w:r w:rsidRPr="00561171">
        <w:rPr>
          <w:b/>
          <w:sz w:val="22"/>
          <w:szCs w:val="22"/>
          <w:u w:val="single"/>
        </w:rPr>
        <w:t>/perform</w:t>
      </w:r>
      <w:r w:rsidR="000C5EB3" w:rsidRPr="00561171">
        <w:rPr>
          <w:b/>
          <w:sz w:val="22"/>
          <w:szCs w:val="22"/>
          <w:u w:val="single"/>
        </w:rPr>
        <w:t>ed by your workers</w:t>
      </w:r>
      <w:r w:rsidRPr="00561171">
        <w:rPr>
          <w:b/>
          <w:sz w:val="22"/>
          <w:szCs w:val="22"/>
          <w:u w:val="single"/>
        </w:rPr>
        <w:t>, include the following section on respiratory protection. Otherwise, delete it.)</w:t>
      </w:r>
    </w:p>
    <w:p w:rsidR="000C5EB3" w:rsidRDefault="000C5EB3" w:rsidP="000C5EB3">
      <w:pPr>
        <w:pStyle w:val="MP-TextBullets"/>
        <w:numPr>
          <w:ilvl w:val="0"/>
          <w:numId w:val="0"/>
        </w:numPr>
        <w:ind w:left="360" w:hanging="360"/>
      </w:pPr>
      <w:r>
        <w:t>When respiratory protection is required all affected workers will:</w:t>
      </w:r>
    </w:p>
    <w:p w:rsidR="00584B18" w:rsidRPr="00723429" w:rsidRDefault="00E613A5" w:rsidP="00584B18">
      <w:pPr>
        <w:pStyle w:val="MP-TextBullets"/>
      </w:pPr>
      <w:r w:rsidRPr="00723429">
        <w:t xml:space="preserve">Received appropriate training on respiratory protection, including the contents of OSHA’s </w:t>
      </w:r>
      <w:r w:rsidRPr="00723429">
        <w:rPr>
          <w:i/>
        </w:rPr>
        <w:t>Respiratory Protection Standard</w:t>
      </w:r>
      <w:r w:rsidR="00374AA7" w:rsidRPr="00723429">
        <w:rPr>
          <w:i/>
        </w:rPr>
        <w:t>,</w:t>
      </w:r>
      <w:r w:rsidRPr="00723429">
        <w:t xml:space="preserve"> and proper respirator selection, use, maintenance, storage;</w:t>
      </w:r>
    </w:p>
    <w:p w:rsidR="00E613A5" w:rsidRPr="00723429" w:rsidRDefault="00E613A5" w:rsidP="00584B18">
      <w:pPr>
        <w:pStyle w:val="MP-TextBullets"/>
      </w:pPr>
      <w:r w:rsidRPr="00723429">
        <w:t>Completed a medical evaluation and been approved to work while wearing a respirator;</w:t>
      </w:r>
      <w:r w:rsidR="00374AA7" w:rsidRPr="00723429">
        <w:t xml:space="preserve"> and</w:t>
      </w:r>
    </w:p>
    <w:p w:rsidR="00E613A5" w:rsidRPr="00723429" w:rsidRDefault="00E613A5" w:rsidP="00D61C58">
      <w:pPr>
        <w:pStyle w:val="MP-TextBullets"/>
        <w:spacing w:after="0"/>
      </w:pPr>
      <w:r w:rsidRPr="00723429">
        <w:t>Completed fit testing proced</w:t>
      </w:r>
      <w:r w:rsidR="00374AA7" w:rsidRPr="00723429">
        <w:t>ures that have established an</w:t>
      </w:r>
      <w:r w:rsidRPr="00723429">
        <w:t xml:space="preserve"> appropriate size, brand, and style of respirator for adequate protection from overexposure to respirable crystalline silica on this project. </w:t>
      </w:r>
    </w:p>
    <w:p w:rsidR="00584B18" w:rsidRPr="00723429" w:rsidRDefault="00584B18" w:rsidP="00584B18">
      <w:pPr>
        <w:rPr>
          <w:rFonts w:ascii="Times New Roman" w:hAnsi="Times New Roman"/>
          <w:szCs w:val="24"/>
        </w:rPr>
      </w:pPr>
    </w:p>
    <w:p w:rsidR="00877CF9" w:rsidRPr="00723429" w:rsidRDefault="00877CF9" w:rsidP="00877CF9">
      <w:pPr>
        <w:pStyle w:val="MP-Sub1"/>
        <w:rPr>
          <w:rFonts w:ascii="Times New Roman" w:hAnsi="Times New Roman"/>
        </w:rPr>
      </w:pPr>
      <w:r w:rsidRPr="00723429">
        <w:rPr>
          <w:rFonts w:ascii="Times New Roman" w:hAnsi="Times New Roman"/>
        </w:rPr>
        <w:t>Housekeeping</w:t>
      </w:r>
      <w:r w:rsidR="002B6C5B" w:rsidRPr="00723429">
        <w:rPr>
          <w:rFonts w:ascii="Times New Roman" w:hAnsi="Times New Roman"/>
        </w:rPr>
        <w:t xml:space="preserve"> Measures to Limit Worker Exposure</w:t>
      </w:r>
    </w:p>
    <w:p w:rsidR="00DD2CC2" w:rsidRPr="005A59CC" w:rsidRDefault="00DD2CC2" w:rsidP="00D61C58">
      <w:pPr>
        <w:pStyle w:val="MP-Sub1"/>
        <w:spacing w:before="0"/>
        <w:rPr>
          <w:rFonts w:ascii="Times New Roman" w:hAnsi="Times New Roman"/>
          <w:sz w:val="24"/>
        </w:rPr>
      </w:pPr>
    </w:p>
    <w:p w:rsidR="00DD2CC2" w:rsidRPr="00723429" w:rsidRDefault="00775F8D" w:rsidP="00DD2CC2">
      <w:pPr>
        <w:pStyle w:val="MP-TextBullets"/>
      </w:pPr>
      <w:r w:rsidRPr="00723429">
        <w:t xml:space="preserve">Dry sweeping, and </w:t>
      </w:r>
      <w:r w:rsidR="00877CF9" w:rsidRPr="00723429">
        <w:t>dry brushing</w:t>
      </w:r>
      <w:r w:rsidR="00194779" w:rsidRPr="00723429">
        <w:t xml:space="preserve"> are not permitted by </w:t>
      </w:r>
      <w:r w:rsidR="00194779" w:rsidRPr="002059BD">
        <w:rPr>
          <w:b/>
          <w:sz w:val="22"/>
          <w:u w:val="single"/>
        </w:rPr>
        <w:t>(Company Name)</w:t>
      </w:r>
      <w:r w:rsidR="00194779" w:rsidRPr="00723429">
        <w:rPr>
          <w:b/>
        </w:rPr>
        <w:t xml:space="preserve"> </w:t>
      </w:r>
      <w:r w:rsidR="00194779" w:rsidRPr="00723429">
        <w:t>workers on this project</w:t>
      </w:r>
      <w:r w:rsidR="00877CF9" w:rsidRPr="00723429">
        <w:t xml:space="preserve">. </w:t>
      </w:r>
    </w:p>
    <w:p w:rsidR="00877CF9" w:rsidRDefault="00194779" w:rsidP="00D61C58">
      <w:pPr>
        <w:pStyle w:val="MP-TextBullets"/>
        <w:spacing w:after="0"/>
      </w:pPr>
      <w:r w:rsidRPr="00723429">
        <w:t>U</w:t>
      </w:r>
      <w:r w:rsidR="00877CF9" w:rsidRPr="00723429">
        <w:t>se of compressed air to clean clo</w:t>
      </w:r>
      <w:r w:rsidRPr="00723429">
        <w:t xml:space="preserve">thing or surfaces in affected work areas are not permitted by </w:t>
      </w:r>
      <w:r w:rsidRPr="002059BD">
        <w:rPr>
          <w:b/>
          <w:sz w:val="22"/>
          <w:u w:val="single"/>
        </w:rPr>
        <w:t>(Company Name)</w:t>
      </w:r>
      <w:r w:rsidRPr="00723429">
        <w:rPr>
          <w:b/>
        </w:rPr>
        <w:t xml:space="preserve"> </w:t>
      </w:r>
      <w:r w:rsidRPr="00723429">
        <w:t>workers on this project.</w:t>
      </w:r>
    </w:p>
    <w:p w:rsidR="001273B0" w:rsidRPr="00723429" w:rsidRDefault="001273B0" w:rsidP="00990630">
      <w:pPr>
        <w:pStyle w:val="MP-TextBullets"/>
        <w:spacing w:before="240" w:after="0"/>
      </w:pPr>
      <w:r>
        <w:t xml:space="preserve">A HEPA vacuum </w:t>
      </w:r>
      <w:r w:rsidR="00990630">
        <w:t xml:space="preserve">will be used for all silica containing dust cleanup. </w:t>
      </w:r>
    </w:p>
    <w:p w:rsidR="00DF22F4" w:rsidRPr="005A59CC" w:rsidRDefault="00DF22F4" w:rsidP="00D61C58">
      <w:pPr>
        <w:pStyle w:val="MP-Sub1"/>
        <w:spacing w:before="0"/>
        <w:rPr>
          <w:rFonts w:ascii="Times New Roman" w:hAnsi="Times New Roman"/>
          <w:sz w:val="24"/>
        </w:rPr>
      </w:pPr>
    </w:p>
    <w:p w:rsidR="00BE74F6" w:rsidRDefault="00BE74F6" w:rsidP="007446C5">
      <w:pPr>
        <w:pStyle w:val="MP-Sub1"/>
        <w:rPr>
          <w:rFonts w:ascii="Times New Roman" w:hAnsi="Times New Roman"/>
        </w:rPr>
      </w:pPr>
    </w:p>
    <w:p w:rsidR="007446C5" w:rsidRPr="00723429" w:rsidRDefault="007446C5" w:rsidP="007446C5">
      <w:pPr>
        <w:pStyle w:val="MP-Sub1"/>
        <w:rPr>
          <w:rFonts w:ascii="Times New Roman" w:hAnsi="Times New Roman"/>
        </w:rPr>
      </w:pPr>
      <w:r w:rsidRPr="00723429">
        <w:rPr>
          <w:rFonts w:ascii="Times New Roman" w:hAnsi="Times New Roman"/>
        </w:rPr>
        <w:lastRenderedPageBreak/>
        <w:t>Affected Area Access Restrictions</w:t>
      </w:r>
    </w:p>
    <w:p w:rsidR="00D0054C" w:rsidRPr="005A59CC" w:rsidRDefault="00D0054C" w:rsidP="00D61C58">
      <w:pPr>
        <w:pStyle w:val="MP-Sub1"/>
        <w:spacing w:before="0"/>
        <w:rPr>
          <w:rFonts w:ascii="Times New Roman" w:hAnsi="Times New Roman"/>
          <w:sz w:val="24"/>
        </w:rPr>
      </w:pPr>
    </w:p>
    <w:p w:rsidR="00B73708" w:rsidRPr="00723429" w:rsidRDefault="00DD2CC2" w:rsidP="005A59CC">
      <w:pPr>
        <w:pStyle w:val="MP-Text"/>
      </w:pPr>
      <w:r w:rsidRPr="00284651">
        <w:rPr>
          <w:sz w:val="22"/>
        </w:rPr>
        <w:t>(</w:t>
      </w:r>
      <w:r w:rsidRPr="00284651">
        <w:rPr>
          <w:b/>
          <w:sz w:val="22"/>
          <w:u w:val="single"/>
        </w:rPr>
        <w:t>Company Name</w:t>
      </w:r>
      <w:r w:rsidRPr="00284651">
        <w:rPr>
          <w:sz w:val="22"/>
        </w:rPr>
        <w:t>)</w:t>
      </w:r>
      <w:r w:rsidRPr="00723429">
        <w:t xml:space="preserve"> restricts access by all others to areas where </w:t>
      </w:r>
      <w:r w:rsidRPr="00284651">
        <w:rPr>
          <w:b/>
          <w:sz w:val="22"/>
          <w:u w:val="single"/>
        </w:rPr>
        <w:t>(Company Name)</w:t>
      </w:r>
      <w:r w:rsidRPr="00723429">
        <w:t xml:space="preserve"> workers are performing </w:t>
      </w:r>
      <w:r w:rsidRPr="00284651">
        <w:rPr>
          <w:b/>
          <w:sz w:val="22"/>
          <w:u w:val="single"/>
        </w:rPr>
        <w:t xml:space="preserve">(insert task(s) you selected from </w:t>
      </w:r>
      <w:r w:rsidRPr="00284651">
        <w:rPr>
          <w:b/>
          <w:i/>
          <w:sz w:val="22"/>
          <w:u w:val="single"/>
        </w:rPr>
        <w:t>Silica Dust Producing Tasks</w:t>
      </w:r>
      <w:r w:rsidRPr="00284651">
        <w:rPr>
          <w:b/>
          <w:sz w:val="22"/>
          <w:u w:val="single"/>
        </w:rPr>
        <w:t xml:space="preserve"> </w:t>
      </w:r>
      <w:r w:rsidR="00DD08E4" w:rsidRPr="00284651">
        <w:rPr>
          <w:b/>
          <w:sz w:val="22"/>
          <w:u w:val="single"/>
        </w:rPr>
        <w:t>above)</w:t>
      </w:r>
      <w:r w:rsidR="00556DD0" w:rsidRPr="00723429">
        <w:t>,</w:t>
      </w:r>
      <w:r w:rsidR="00DD08E4" w:rsidRPr="00723429">
        <w:t xml:space="preserve"> and restricts access to its own affected workers who</w:t>
      </w:r>
      <w:r w:rsidRPr="00723429">
        <w:t xml:space="preserve"> must perform work in areas where other trades are pulverizing silica containing </w:t>
      </w:r>
      <w:r w:rsidR="00534FAC" w:rsidRPr="00723429">
        <w:t>building materials.</w:t>
      </w:r>
      <w:r w:rsidRPr="00723429">
        <w:t xml:space="preserve"> </w:t>
      </w:r>
    </w:p>
    <w:p w:rsidR="00BF1829" w:rsidRPr="00723429" w:rsidRDefault="00BF1829" w:rsidP="005A59CC">
      <w:pPr>
        <w:pStyle w:val="MP-TextBullets"/>
        <w:numPr>
          <w:ilvl w:val="0"/>
          <w:numId w:val="0"/>
        </w:numPr>
        <w:spacing w:after="0"/>
      </w:pPr>
    </w:p>
    <w:p w:rsidR="00AA5296" w:rsidRPr="00723429" w:rsidRDefault="00AA5296" w:rsidP="00AA5296">
      <w:pPr>
        <w:pStyle w:val="MP-TextBullets"/>
        <w:spacing w:after="0"/>
      </w:pPr>
      <w:r w:rsidRPr="00723429">
        <w:t xml:space="preserve">Prior to starting work on any project where respirable crystalline silica exposure is a concern </w:t>
      </w:r>
      <w:r w:rsidRPr="00284651">
        <w:rPr>
          <w:b/>
          <w:sz w:val="22"/>
          <w:u w:val="single"/>
        </w:rPr>
        <w:t>(Name of Designated Competent Person)</w:t>
      </w:r>
      <w:r w:rsidRPr="00723429">
        <w:rPr>
          <w:b/>
        </w:rPr>
        <w:t xml:space="preserve"> </w:t>
      </w:r>
      <w:r w:rsidRPr="00723429">
        <w:t>will meet with</w:t>
      </w:r>
      <w:r>
        <w:t xml:space="preserve"> all other affected employers to determine whether </w:t>
      </w:r>
      <w:r w:rsidRPr="00284651">
        <w:rPr>
          <w:b/>
          <w:sz w:val="22"/>
          <w:u w:val="single"/>
        </w:rPr>
        <w:t>(Company Name)</w:t>
      </w:r>
      <w:r>
        <w:rPr>
          <w:b/>
        </w:rPr>
        <w:t xml:space="preserve"> </w:t>
      </w:r>
      <w:r>
        <w:t xml:space="preserve">workers could be exposed to respirable crystalline silica from the work of other trades on the project. Where potential exposures are identified </w:t>
      </w:r>
      <w:r w:rsidRPr="00284651">
        <w:rPr>
          <w:b/>
          <w:sz w:val="22"/>
          <w:u w:val="single"/>
        </w:rPr>
        <w:t>(Name of Designated Competent Person)</w:t>
      </w:r>
      <w:r>
        <w:rPr>
          <w:b/>
        </w:rPr>
        <w:t xml:space="preserve"> </w:t>
      </w:r>
      <w:r>
        <w:t xml:space="preserve">will document the operations, </w:t>
      </w:r>
      <w:r w:rsidRPr="00723429">
        <w:t xml:space="preserve">their locations on the project, and when they will be performed. </w:t>
      </w:r>
    </w:p>
    <w:p w:rsidR="00AA5296" w:rsidRDefault="00AA5296" w:rsidP="005A59CC">
      <w:pPr>
        <w:pStyle w:val="MP-Text"/>
      </w:pPr>
    </w:p>
    <w:p w:rsidR="00EE23A3" w:rsidRDefault="00EE23A3" w:rsidP="005A59CC">
      <w:pPr>
        <w:pStyle w:val="MP-Text"/>
      </w:pPr>
      <w:r w:rsidRPr="005A59CC">
        <w:t xml:space="preserve">Prior to starting work on any project where respirable crystalline silica exposure is </w:t>
      </w:r>
      <w:r w:rsidR="00E07E4A" w:rsidRPr="005A59CC">
        <w:t>a concern</w:t>
      </w:r>
      <w:r w:rsidRPr="005A59CC">
        <w:t xml:space="preserve"> </w:t>
      </w:r>
      <w:r w:rsidRPr="00284651">
        <w:rPr>
          <w:b/>
          <w:sz w:val="22"/>
          <w:u w:val="single"/>
        </w:rPr>
        <w:t>(Name of Designated Competent Person)</w:t>
      </w:r>
      <w:r w:rsidRPr="005A59CC">
        <w:t xml:space="preserve"> will meet with all </w:t>
      </w:r>
      <w:r w:rsidRPr="00284651">
        <w:rPr>
          <w:b/>
          <w:sz w:val="22"/>
          <w:u w:val="single"/>
        </w:rPr>
        <w:t>(Company Name)</w:t>
      </w:r>
      <w:r w:rsidRPr="005A59CC">
        <w:t xml:space="preserve"> workers to inform them about the silica exposures on the project and the necess</w:t>
      </w:r>
      <w:r w:rsidR="005A59CC">
        <w:t>ary affected area restrictions.</w:t>
      </w:r>
    </w:p>
    <w:p w:rsidR="005A59CC" w:rsidRPr="005A59CC" w:rsidRDefault="005A59CC" w:rsidP="005A59CC">
      <w:pPr>
        <w:pStyle w:val="MP-Text"/>
      </w:pPr>
    </w:p>
    <w:p w:rsidR="00DD2CC2" w:rsidRPr="005A59CC" w:rsidRDefault="00DD2CC2" w:rsidP="005A59CC">
      <w:pPr>
        <w:pStyle w:val="MP-Text"/>
      </w:pPr>
      <w:r w:rsidRPr="005A59CC">
        <w:t xml:space="preserve">When </w:t>
      </w:r>
      <w:r w:rsidRPr="00284651">
        <w:rPr>
          <w:b/>
          <w:sz w:val="22"/>
          <w:u w:val="single"/>
        </w:rPr>
        <w:t>(Company Name)</w:t>
      </w:r>
      <w:r w:rsidRPr="00284651">
        <w:rPr>
          <w:sz w:val="22"/>
        </w:rPr>
        <w:t xml:space="preserve"> </w:t>
      </w:r>
      <w:r w:rsidRPr="005A59CC">
        <w:t xml:space="preserve">workers are </w:t>
      </w:r>
      <w:r w:rsidR="008C23A0" w:rsidRPr="005A59CC">
        <w:t>performing tasks that Generate</w:t>
      </w:r>
      <w:r w:rsidRPr="005A59CC">
        <w:t xml:space="preserve"> Respirable Crystalline S</w:t>
      </w:r>
      <w:r w:rsidR="00DD08E4" w:rsidRPr="005A59CC">
        <w:t>ilic</w:t>
      </w:r>
      <w:r w:rsidRPr="005A59CC">
        <w:t>a:</w:t>
      </w:r>
    </w:p>
    <w:p w:rsidR="00B73708" w:rsidRPr="00723429" w:rsidRDefault="00B73708" w:rsidP="005A59CC">
      <w:pPr>
        <w:pStyle w:val="MP-Text"/>
      </w:pPr>
    </w:p>
    <w:p w:rsidR="00EC2DE2" w:rsidRPr="00723429" w:rsidRDefault="00534FAC" w:rsidP="00EC2DE2">
      <w:pPr>
        <w:pStyle w:val="MP-TextBullets"/>
      </w:pPr>
      <w:r w:rsidRPr="00723429">
        <w:t>The a</w:t>
      </w:r>
      <w:r w:rsidR="00EC2DE2" w:rsidRPr="00723429">
        <w:t xml:space="preserve">ffected </w:t>
      </w:r>
      <w:r w:rsidRPr="00723429">
        <w:t xml:space="preserve">work area </w:t>
      </w:r>
      <w:r w:rsidR="00EC2DE2" w:rsidRPr="00723429">
        <w:t xml:space="preserve">will </w:t>
      </w:r>
      <w:r w:rsidRPr="00723429">
        <w:t>be barricade</w:t>
      </w:r>
      <w:r w:rsidR="00990630">
        <w:t>d</w:t>
      </w:r>
      <w:r w:rsidRPr="00723429">
        <w:t xml:space="preserve"> </w:t>
      </w:r>
      <w:r w:rsidR="00EC2DE2" w:rsidRPr="00723429">
        <w:t>with stanchions</w:t>
      </w:r>
      <w:r w:rsidRPr="00723429">
        <w:t>,</w:t>
      </w:r>
      <w:r w:rsidR="00EC2DE2" w:rsidRPr="00723429">
        <w:t xml:space="preserve"> and yellow and black caution tape.</w:t>
      </w:r>
    </w:p>
    <w:p w:rsidR="00EC2DE2" w:rsidRPr="00723429" w:rsidRDefault="00EC2DE2" w:rsidP="00EC2DE2">
      <w:pPr>
        <w:pStyle w:val="MP-TextBullets"/>
      </w:pPr>
      <w:r w:rsidRPr="00723429">
        <w:t xml:space="preserve">The barricaded area will be large enough to prevent </w:t>
      </w:r>
      <w:r w:rsidR="00D0190C">
        <w:t>other</w:t>
      </w:r>
      <w:r w:rsidR="00534FAC" w:rsidRPr="00723429">
        <w:t xml:space="preserve"> trades </w:t>
      </w:r>
      <w:r w:rsidRPr="00723429">
        <w:t>in the area from overexposure t</w:t>
      </w:r>
      <w:r w:rsidR="00D0190C">
        <w:t>o respirable crystalline silica, provided that they do not breach the barricade.</w:t>
      </w:r>
      <w:r w:rsidR="00D61C58">
        <w:t xml:space="preserve"> </w:t>
      </w:r>
    </w:p>
    <w:p w:rsidR="00EC2DE2" w:rsidRPr="00723429" w:rsidRDefault="00534FAC" w:rsidP="00EC2DE2">
      <w:pPr>
        <w:pStyle w:val="MP-TextBullets"/>
      </w:pPr>
      <w:r w:rsidRPr="00723429">
        <w:t>S</w:t>
      </w:r>
      <w:r w:rsidR="00EC2DE2" w:rsidRPr="00723429">
        <w:t xml:space="preserve">igns stating, “Caution – Silica” </w:t>
      </w:r>
      <w:r w:rsidR="004C74FF">
        <w:t>will be posted</w:t>
      </w:r>
      <w:r w:rsidRPr="00723429">
        <w:t xml:space="preserve"> </w:t>
      </w:r>
      <w:r w:rsidR="00EC2DE2" w:rsidRPr="00723429">
        <w:t>around the perimeter of the barricade</w:t>
      </w:r>
      <w:r w:rsidRPr="00723429">
        <w:t>d</w:t>
      </w:r>
      <w:r w:rsidR="00D0190C">
        <w:t xml:space="preserve"> areas so that other trades </w:t>
      </w:r>
      <w:r w:rsidR="00EC2DE2" w:rsidRPr="00723429">
        <w:t xml:space="preserve">will know </w:t>
      </w:r>
      <w:r w:rsidR="00296F83" w:rsidRPr="00723429">
        <w:t xml:space="preserve">why they should </w:t>
      </w:r>
      <w:r w:rsidR="00EC2DE2" w:rsidRPr="00723429">
        <w:t xml:space="preserve">not </w:t>
      </w:r>
      <w:r w:rsidR="00AB13B0" w:rsidRPr="00723429">
        <w:t xml:space="preserve">breach </w:t>
      </w:r>
      <w:r w:rsidR="00EC2DE2" w:rsidRPr="00723429">
        <w:t xml:space="preserve">the barricade. </w:t>
      </w:r>
    </w:p>
    <w:p w:rsidR="00A10A56" w:rsidRPr="00723429" w:rsidRDefault="00B678D9" w:rsidP="004E679A">
      <w:pPr>
        <w:pStyle w:val="MP-TextBullets"/>
        <w:spacing w:after="0"/>
      </w:pPr>
      <w:r w:rsidRPr="00284651">
        <w:rPr>
          <w:b/>
          <w:sz w:val="22"/>
          <w:u w:val="single"/>
        </w:rPr>
        <w:t>(Name of Designated Competent Person)</w:t>
      </w:r>
      <w:r w:rsidRPr="00723429">
        <w:rPr>
          <w:b/>
        </w:rPr>
        <w:t xml:space="preserve"> </w:t>
      </w:r>
      <w:r w:rsidRPr="00723429">
        <w:t xml:space="preserve">will inform all other affected employers on the project about the silica generating tasks that will be performed by </w:t>
      </w:r>
      <w:r w:rsidRPr="00284651">
        <w:rPr>
          <w:b/>
          <w:sz w:val="22"/>
          <w:u w:val="single"/>
        </w:rPr>
        <w:t>(Company Name)</w:t>
      </w:r>
      <w:r w:rsidR="00575F9C" w:rsidRPr="00723429">
        <w:t xml:space="preserve">, </w:t>
      </w:r>
      <w:r w:rsidRPr="00723429">
        <w:t xml:space="preserve">their locations on the project, and when they will be performed. </w:t>
      </w:r>
    </w:p>
    <w:p w:rsidR="00575F9C" w:rsidRPr="00723429" w:rsidRDefault="00575F9C" w:rsidP="005A59CC">
      <w:pPr>
        <w:pStyle w:val="MP-TextBullets"/>
        <w:numPr>
          <w:ilvl w:val="0"/>
          <w:numId w:val="0"/>
        </w:numPr>
        <w:spacing w:after="0"/>
        <w:ind w:left="360" w:hanging="360"/>
        <w:rPr>
          <w:i/>
        </w:rPr>
      </w:pPr>
    </w:p>
    <w:p w:rsidR="00A10A56" w:rsidRDefault="00A10A56" w:rsidP="005A59CC">
      <w:pPr>
        <w:pStyle w:val="MP-Text"/>
      </w:pPr>
      <w:r w:rsidRPr="00723429">
        <w:t xml:space="preserve">When </w:t>
      </w:r>
      <w:r w:rsidRPr="00284651">
        <w:rPr>
          <w:b/>
          <w:sz w:val="22"/>
          <w:u w:val="single"/>
        </w:rPr>
        <w:t>(Company Name)</w:t>
      </w:r>
      <w:r w:rsidRPr="00723429">
        <w:t xml:space="preserve"> workers </w:t>
      </w:r>
      <w:r w:rsidR="00E07E4A" w:rsidRPr="00723429">
        <w:t>must</w:t>
      </w:r>
      <w:r w:rsidR="00BF1829" w:rsidRPr="00723429">
        <w:t xml:space="preserve"> </w:t>
      </w:r>
      <w:r w:rsidRPr="00723429">
        <w:t>work in close pro</w:t>
      </w:r>
      <w:r w:rsidR="004E7825" w:rsidRPr="00723429">
        <w:t>ximity to other trades that are</w:t>
      </w:r>
      <w:r w:rsidR="00284651">
        <w:t xml:space="preserve"> </w:t>
      </w:r>
      <w:r w:rsidRPr="00723429">
        <w:t>pulverizing silica containing building materials:</w:t>
      </w:r>
    </w:p>
    <w:p w:rsidR="005A59CC" w:rsidRPr="00723429" w:rsidRDefault="005A59CC" w:rsidP="005A59CC">
      <w:pPr>
        <w:pStyle w:val="MP-Text"/>
      </w:pPr>
    </w:p>
    <w:p w:rsidR="00A10A56" w:rsidRPr="005A59CC" w:rsidRDefault="004E7825" w:rsidP="005A59CC">
      <w:pPr>
        <w:pStyle w:val="MP-TextBullets"/>
      </w:pPr>
      <w:r w:rsidRPr="005A59CC">
        <w:t xml:space="preserve">Affected </w:t>
      </w:r>
      <w:r w:rsidRPr="00284651">
        <w:rPr>
          <w:b/>
          <w:sz w:val="22"/>
          <w:u w:val="single"/>
        </w:rPr>
        <w:t>(Company Name)</w:t>
      </w:r>
      <w:r w:rsidRPr="005A59CC">
        <w:t xml:space="preserve"> workers will not enter the work area, but will report the issue to </w:t>
      </w:r>
      <w:r w:rsidRPr="00284651">
        <w:rPr>
          <w:b/>
          <w:sz w:val="22"/>
          <w:u w:val="single"/>
        </w:rPr>
        <w:t>(Name of Designated Competent Person)</w:t>
      </w:r>
      <w:r w:rsidRPr="005A59CC">
        <w:t xml:space="preserve">. </w:t>
      </w:r>
    </w:p>
    <w:p w:rsidR="004E7825" w:rsidRPr="005A59CC" w:rsidRDefault="004E7825" w:rsidP="005A59CC">
      <w:pPr>
        <w:pStyle w:val="MP-TextBullets"/>
      </w:pPr>
      <w:r w:rsidRPr="00766F7F">
        <w:rPr>
          <w:b/>
          <w:sz w:val="22"/>
          <w:u w:val="single"/>
        </w:rPr>
        <w:t>(Name of Designated Competent Person)</w:t>
      </w:r>
      <w:r w:rsidRPr="005A59CC">
        <w:t xml:space="preserve"> will reschedule the mechanical construction work in the affected </w:t>
      </w:r>
      <w:r w:rsidR="004C74FF" w:rsidRPr="005A59CC">
        <w:t xml:space="preserve">area </w:t>
      </w:r>
      <w:r w:rsidRPr="005A59CC">
        <w:t>to another time when exposure to respirable crystalline silica is not a concern.</w:t>
      </w:r>
    </w:p>
    <w:p w:rsidR="004E7825" w:rsidRPr="005A59CC" w:rsidRDefault="004E7825" w:rsidP="00766F7F">
      <w:pPr>
        <w:pStyle w:val="MP-TextBullets"/>
        <w:spacing w:after="0"/>
      </w:pPr>
      <w:r w:rsidRPr="005A59CC">
        <w:t>When work in the affected area can’</w:t>
      </w:r>
      <w:r w:rsidR="00B70336" w:rsidRPr="005A59CC">
        <w:t xml:space="preserve">t be rescheduled, </w:t>
      </w:r>
      <w:r w:rsidRPr="005A59CC">
        <w:t xml:space="preserve">access to affected </w:t>
      </w:r>
      <w:r w:rsidRPr="00766F7F">
        <w:rPr>
          <w:b/>
          <w:sz w:val="22"/>
          <w:u w:val="single"/>
        </w:rPr>
        <w:t>(Company Name)</w:t>
      </w:r>
      <w:r w:rsidRPr="005A59CC">
        <w:t xml:space="preserve"> workers will not be restricted, but </w:t>
      </w:r>
      <w:r w:rsidRPr="00766F7F">
        <w:rPr>
          <w:b/>
          <w:u w:val="single"/>
        </w:rPr>
        <w:t>(Name of Designated Competent Person)</w:t>
      </w:r>
      <w:r w:rsidRPr="005A59CC">
        <w:t xml:space="preserve"> will ensure t</w:t>
      </w:r>
      <w:r w:rsidR="00B70336" w:rsidRPr="005A59CC">
        <w:t xml:space="preserve">hat they are implementing the necessary safe work practices and protective measures to prevent </w:t>
      </w:r>
      <w:r w:rsidRPr="005A59CC">
        <w:t xml:space="preserve">overexposure to respirable crystalline silica in those </w:t>
      </w:r>
      <w:r w:rsidR="004C74FF" w:rsidRPr="005A59CC">
        <w:t xml:space="preserve">work </w:t>
      </w:r>
      <w:r w:rsidRPr="005A59CC">
        <w:t>areas.</w:t>
      </w:r>
    </w:p>
    <w:p w:rsidR="004E679A" w:rsidRPr="00766F7F" w:rsidRDefault="004E679A" w:rsidP="00D0054C">
      <w:pPr>
        <w:pStyle w:val="MP-Sub1"/>
        <w:rPr>
          <w:rFonts w:ascii="Times New Roman" w:hAnsi="Times New Roman"/>
          <w:b w:val="0"/>
          <w:sz w:val="24"/>
        </w:rPr>
      </w:pPr>
    </w:p>
    <w:p w:rsidR="00D0054C" w:rsidRPr="00723429" w:rsidRDefault="00D0054C" w:rsidP="00D0054C">
      <w:pPr>
        <w:pStyle w:val="MP-Sub1"/>
        <w:rPr>
          <w:rFonts w:ascii="Times New Roman" w:hAnsi="Times New Roman"/>
        </w:rPr>
      </w:pPr>
      <w:r w:rsidRPr="00723429">
        <w:rPr>
          <w:rFonts w:ascii="Times New Roman" w:hAnsi="Times New Roman"/>
        </w:rPr>
        <w:lastRenderedPageBreak/>
        <w:t>Re</w:t>
      </w:r>
      <w:r w:rsidR="006C5AE8">
        <w:rPr>
          <w:rFonts w:ascii="Times New Roman" w:hAnsi="Times New Roman"/>
        </w:rPr>
        <w:t xml:space="preserve">view/Evaluation of This </w:t>
      </w:r>
      <w:r w:rsidRPr="00723429">
        <w:rPr>
          <w:rFonts w:ascii="Times New Roman" w:hAnsi="Times New Roman"/>
        </w:rPr>
        <w:t>Silica Exposure Control Plan</w:t>
      </w:r>
    </w:p>
    <w:p w:rsidR="007446C5" w:rsidRPr="00723429" w:rsidRDefault="007446C5" w:rsidP="007446C5">
      <w:pPr>
        <w:pStyle w:val="MP-Text"/>
      </w:pPr>
    </w:p>
    <w:p w:rsidR="00D0054C" w:rsidRPr="00723429" w:rsidRDefault="00AE45E5" w:rsidP="00D0054C">
      <w:pPr>
        <w:pStyle w:val="Default"/>
        <w:rPr>
          <w:rFonts w:ascii="Times New Roman" w:hAnsi="Times New Roman" w:cs="Times New Roman"/>
        </w:rPr>
      </w:pPr>
      <w:r w:rsidRPr="00766F7F">
        <w:rPr>
          <w:rFonts w:ascii="Times New Roman" w:hAnsi="Times New Roman" w:cs="Times New Roman"/>
          <w:b/>
          <w:sz w:val="22"/>
          <w:u w:val="single"/>
        </w:rPr>
        <w:t>(Name of Designated Competent Person)</w:t>
      </w:r>
      <w:r w:rsidRPr="00723429">
        <w:rPr>
          <w:rFonts w:ascii="Times New Roman" w:hAnsi="Times New Roman" w:cs="Times New Roman"/>
        </w:rPr>
        <w:t xml:space="preserve"> </w:t>
      </w:r>
      <w:r w:rsidR="00D0054C" w:rsidRPr="00723429">
        <w:rPr>
          <w:rFonts w:ascii="Times New Roman" w:hAnsi="Times New Roman" w:cs="Times New Roman"/>
        </w:rPr>
        <w:t>will evaluate the effectiveness of this written silica exposure control plan at</w:t>
      </w:r>
      <w:r w:rsidR="00EF749D" w:rsidRPr="00723429">
        <w:rPr>
          <w:rFonts w:ascii="Times New Roman" w:hAnsi="Times New Roman" w:cs="Times New Roman"/>
        </w:rPr>
        <w:t xml:space="preserve"> least annually</w:t>
      </w:r>
      <w:r w:rsidR="00D0054C" w:rsidRPr="00723429">
        <w:rPr>
          <w:rFonts w:ascii="Times New Roman" w:hAnsi="Times New Roman" w:cs="Times New Roman"/>
        </w:rPr>
        <w:t>, and update it as necessary to keep affected workers from overexposure to respirable crystallin</w:t>
      </w:r>
      <w:r w:rsidRPr="00723429">
        <w:rPr>
          <w:rFonts w:ascii="Times New Roman" w:hAnsi="Times New Roman" w:cs="Times New Roman"/>
        </w:rPr>
        <w:t>e silica on this project.</w:t>
      </w:r>
    </w:p>
    <w:p w:rsidR="009C3D6F" w:rsidRPr="00723429" w:rsidRDefault="009C3D6F" w:rsidP="009C3D6F">
      <w:pPr>
        <w:pStyle w:val="Default"/>
        <w:rPr>
          <w:rFonts w:ascii="Times New Roman" w:hAnsi="Times New Roman" w:cs="Times New Roman"/>
        </w:rPr>
      </w:pPr>
    </w:p>
    <w:sectPr w:rsidR="009C3D6F" w:rsidRPr="00723429" w:rsidSect="003E2D6D">
      <w:headerReference w:type="default" r:id="rId8"/>
      <w:footerReference w:type="default" r:id="rId9"/>
      <w:pgSz w:w="12240" w:h="15840" w:code="1"/>
      <w:pgMar w:top="1440" w:right="1440" w:bottom="1440" w:left="1440" w:header="0" w:footer="100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C40" w:rsidRDefault="00BD2C40">
      <w:r>
        <w:separator/>
      </w:r>
    </w:p>
  </w:endnote>
  <w:endnote w:type="continuationSeparator" w:id="0">
    <w:p w:rsidR="00BD2C40" w:rsidRDefault="00BD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w:altName w:val="Courier New"/>
    <w:charset w:val="00"/>
    <w:family w:val="auto"/>
    <w:pitch w:val="variable"/>
    <w:sig w:usb0="03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inion Bold">
    <w:altName w:val="Courier New"/>
    <w:charset w:val="00"/>
    <w:family w:val="auto"/>
    <w:pitch w:val="variable"/>
    <w:sig w:usb0="03000000" w:usb1="00000000" w:usb2="00000000" w:usb3="00000000" w:csb0="00000001" w:csb1="00000000"/>
  </w:font>
  <w:font w:name="Franklin Gothic ExtraCond">
    <w:altName w:val="Franklin Gothic ExtraCond"/>
    <w:panose1 w:val="00000000000000000000"/>
    <w:charset w:val="00"/>
    <w:family w:val="swiss"/>
    <w:notTrueType/>
    <w:pitch w:val="default"/>
    <w:sig w:usb0="00000003" w:usb1="00000000" w:usb2="00000000" w:usb3="00000000" w:csb0="00000001" w:csb1="00000000"/>
  </w:font>
  <w:font w:name="Franklin Gothic Condensed">
    <w:altName w:val="Franklin Gothic Condense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 87ExtraBlackCn">
    <w:altName w:val="Calibri"/>
    <w:panose1 w:val="00000000000000000000"/>
    <w:charset w:val="00"/>
    <w:family w:val="swiss"/>
    <w:notTrueType/>
    <w:pitch w:val="default"/>
    <w:sig w:usb0="00000003" w:usb1="00000000" w:usb2="00000000" w:usb3="00000000" w:csb0="00000001" w:csb1="00000000"/>
  </w:font>
  <w:font w:name="Zapf Dingbats ITC">
    <w:altName w:val="Zapf Dingbats ITC"/>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C40" w:rsidRPr="00282972" w:rsidRDefault="00BD2C40" w:rsidP="00282972">
    <w:pPr>
      <w:pStyle w:val="Footer"/>
      <w:jc w:val="right"/>
      <w:rPr>
        <w:rFonts w:ascii="Times New Roman" w:hAnsi="Times New Roman"/>
        <w:sz w:val="20"/>
      </w:rPr>
    </w:pPr>
    <w:r w:rsidRPr="00970B32">
      <w:rPr>
        <w:rFonts w:ascii="Times New Roman" w:hAnsi="Times New Roman"/>
        <w:sz w:val="20"/>
      </w:rPr>
      <w:t xml:space="preserve">MODEL </w:t>
    </w:r>
    <w:r>
      <w:rPr>
        <w:rFonts w:ascii="Times New Roman" w:hAnsi="Times New Roman"/>
        <w:sz w:val="20"/>
      </w:rPr>
      <w:t>SILICA EXPOSURE CONTROL PLAN FOR MECHANICAL CONSTRUCTION</w:t>
    </w:r>
    <w:r w:rsidR="00C5462A">
      <w:rPr>
        <w:rFonts w:ascii="Times New Roman" w:hAnsi="Times New Roman"/>
        <w:sz w:val="20"/>
      </w:rPr>
      <w:br/>
      <w:t xml:space="preserve">FOR TABLE 1 APPLICATIONS </w:t>
    </w:r>
    <w:r w:rsidRPr="00970B32">
      <w:rPr>
        <w:rFonts w:ascii="Times New Roman" w:hAnsi="Times New Roman"/>
        <w:sz w:val="20"/>
      </w:rPr>
      <w:t>–</w:t>
    </w:r>
    <w:r>
      <w:rPr>
        <w:rFonts w:ascii="Times New Roman" w:hAnsi="Times New Roman"/>
        <w:sz w:val="20"/>
      </w:rPr>
      <w:t xml:space="preserve"> </w:t>
    </w:r>
    <w:r w:rsidRPr="00282972">
      <w:rPr>
        <w:rStyle w:val="PageNumber"/>
        <w:rFonts w:ascii="Times New Roman" w:hAnsi="Times New Roman"/>
        <w:sz w:val="20"/>
      </w:rPr>
      <w:fldChar w:fldCharType="begin"/>
    </w:r>
    <w:r w:rsidRPr="00282972">
      <w:rPr>
        <w:rStyle w:val="PageNumber"/>
        <w:rFonts w:ascii="Times New Roman" w:hAnsi="Times New Roman"/>
        <w:sz w:val="20"/>
      </w:rPr>
      <w:instrText xml:space="preserve"> PAGE </w:instrText>
    </w:r>
    <w:r w:rsidRPr="00282972">
      <w:rPr>
        <w:rStyle w:val="PageNumber"/>
        <w:rFonts w:ascii="Times New Roman" w:hAnsi="Times New Roman"/>
        <w:sz w:val="20"/>
      </w:rPr>
      <w:fldChar w:fldCharType="separate"/>
    </w:r>
    <w:r w:rsidR="00C5462A">
      <w:rPr>
        <w:rStyle w:val="PageNumber"/>
        <w:rFonts w:ascii="Times New Roman" w:hAnsi="Times New Roman"/>
        <w:noProof/>
        <w:sz w:val="20"/>
      </w:rPr>
      <w:t>6</w:t>
    </w:r>
    <w:r w:rsidRPr="00282972">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C40" w:rsidRDefault="00BD2C40">
      <w:r>
        <w:separator/>
      </w:r>
    </w:p>
  </w:footnote>
  <w:footnote w:type="continuationSeparator" w:id="0">
    <w:p w:rsidR="00BD2C40" w:rsidRDefault="00BD2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4A0" w:firstRow="1" w:lastRow="0" w:firstColumn="1" w:lastColumn="0" w:noHBand="0" w:noVBand="1"/>
    </w:tblPr>
    <w:tblGrid>
      <w:gridCol w:w="9350"/>
    </w:tblGrid>
    <w:tr w:rsidR="00BD2C40" w:rsidRPr="00D94602" w:rsidTr="0092188C">
      <w:tc>
        <w:tcPr>
          <w:tcW w:w="10250" w:type="dxa"/>
          <w:tcBorders>
            <w:bottom w:val="single" w:sz="12" w:space="0" w:color="000080"/>
          </w:tcBorders>
          <w:shd w:val="clear" w:color="auto" w:fill="000000" w:themeFill="text1"/>
        </w:tcPr>
        <w:p w:rsidR="00BD2C40" w:rsidRPr="00D94602" w:rsidRDefault="00BD2C40" w:rsidP="003E2D6D">
          <w:pPr>
            <w:pStyle w:val="Header"/>
            <w:rPr>
              <w:sz w:val="12"/>
              <w:szCs w:val="12"/>
            </w:rPr>
          </w:pPr>
        </w:p>
      </w:tc>
    </w:tr>
  </w:tbl>
  <w:p w:rsidR="00BD2C40" w:rsidRDefault="00BD2C40" w:rsidP="003E2D6D">
    <w:pPr>
      <w:pStyle w:val="Header"/>
    </w:pPr>
  </w:p>
  <w:p w:rsidR="00BD2C40" w:rsidRDefault="00BD2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08CA"/>
    <w:multiLevelType w:val="hybridMultilevel"/>
    <w:tmpl w:val="E222B98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525DC4"/>
    <w:multiLevelType w:val="hybridMultilevel"/>
    <w:tmpl w:val="CFC41A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A3F6D"/>
    <w:multiLevelType w:val="hybridMultilevel"/>
    <w:tmpl w:val="D1A684F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DF4DE3"/>
    <w:multiLevelType w:val="hybridMultilevel"/>
    <w:tmpl w:val="012C66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15C47"/>
    <w:multiLevelType w:val="hybridMultilevel"/>
    <w:tmpl w:val="D376039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CB45D0"/>
    <w:multiLevelType w:val="hybridMultilevel"/>
    <w:tmpl w:val="1FA446D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9C67AE"/>
    <w:multiLevelType w:val="hybridMultilevel"/>
    <w:tmpl w:val="9370C4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8530A"/>
    <w:multiLevelType w:val="hybridMultilevel"/>
    <w:tmpl w:val="C1788D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6A72CF2"/>
    <w:multiLevelType w:val="hybridMultilevel"/>
    <w:tmpl w:val="5F5CBBD0"/>
    <w:lvl w:ilvl="0" w:tplc="B42C6D98">
      <w:start w:val="1"/>
      <w:numFmt w:val="decimal"/>
      <w:pStyle w:val="MP-NumTex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4775E3"/>
    <w:multiLevelType w:val="hybridMultilevel"/>
    <w:tmpl w:val="068C8CCE"/>
    <w:lvl w:ilvl="0" w:tplc="394EE5CC">
      <w:numFmt w:val="bullet"/>
      <w:pStyle w:val="MP-TextBullets"/>
      <w:lvlText w:val=""/>
      <w:lvlJc w:val="left"/>
      <w:pPr>
        <w:ind w:left="360" w:hanging="360"/>
      </w:pPr>
      <w:rPr>
        <w:rFonts w:ascii="Wingdings" w:eastAsia="Times New Roman" w:hAnsi="Wingdings" w:cs="Times New Roman" w:hint="default"/>
        <w:b/>
        <w:sz w:val="2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295AC8"/>
    <w:multiLevelType w:val="hybridMultilevel"/>
    <w:tmpl w:val="0E34485A"/>
    <w:lvl w:ilvl="0" w:tplc="1D267CEE">
      <w:start w:val="1"/>
      <w:numFmt w:val="bullet"/>
      <w:lvlText w:val=""/>
      <w:lvlJc w:val="left"/>
      <w:pPr>
        <w:ind w:left="456" w:hanging="360"/>
      </w:pPr>
      <w:rPr>
        <w:rFonts w:ascii="Symbol" w:eastAsia="Symbol" w:hAnsi="Symbol" w:hint="default"/>
        <w:w w:val="100"/>
        <w:sz w:val="24"/>
        <w:szCs w:val="24"/>
      </w:rPr>
    </w:lvl>
    <w:lvl w:ilvl="1" w:tplc="5CE29F38">
      <w:start w:val="1"/>
      <w:numFmt w:val="bullet"/>
      <w:lvlText w:val="•"/>
      <w:lvlJc w:val="left"/>
      <w:pPr>
        <w:ind w:left="862" w:hanging="360"/>
      </w:pPr>
      <w:rPr>
        <w:rFonts w:hint="default"/>
      </w:rPr>
    </w:lvl>
    <w:lvl w:ilvl="2" w:tplc="AC7EE136">
      <w:start w:val="1"/>
      <w:numFmt w:val="bullet"/>
      <w:lvlText w:val="•"/>
      <w:lvlJc w:val="left"/>
      <w:pPr>
        <w:ind w:left="1264" w:hanging="360"/>
      </w:pPr>
      <w:rPr>
        <w:rFonts w:hint="default"/>
      </w:rPr>
    </w:lvl>
    <w:lvl w:ilvl="3" w:tplc="912834F0">
      <w:start w:val="1"/>
      <w:numFmt w:val="bullet"/>
      <w:lvlText w:val="•"/>
      <w:lvlJc w:val="left"/>
      <w:pPr>
        <w:ind w:left="1666" w:hanging="360"/>
      </w:pPr>
      <w:rPr>
        <w:rFonts w:hint="default"/>
      </w:rPr>
    </w:lvl>
    <w:lvl w:ilvl="4" w:tplc="62BC5BB8">
      <w:start w:val="1"/>
      <w:numFmt w:val="bullet"/>
      <w:lvlText w:val="•"/>
      <w:lvlJc w:val="left"/>
      <w:pPr>
        <w:ind w:left="2068" w:hanging="360"/>
      </w:pPr>
      <w:rPr>
        <w:rFonts w:hint="default"/>
      </w:rPr>
    </w:lvl>
    <w:lvl w:ilvl="5" w:tplc="3EEC60FC">
      <w:start w:val="1"/>
      <w:numFmt w:val="bullet"/>
      <w:lvlText w:val="•"/>
      <w:lvlJc w:val="left"/>
      <w:pPr>
        <w:ind w:left="2470" w:hanging="360"/>
      </w:pPr>
      <w:rPr>
        <w:rFonts w:hint="default"/>
      </w:rPr>
    </w:lvl>
    <w:lvl w:ilvl="6" w:tplc="167C0ABC">
      <w:start w:val="1"/>
      <w:numFmt w:val="bullet"/>
      <w:lvlText w:val="•"/>
      <w:lvlJc w:val="left"/>
      <w:pPr>
        <w:ind w:left="2873" w:hanging="360"/>
      </w:pPr>
      <w:rPr>
        <w:rFonts w:hint="default"/>
      </w:rPr>
    </w:lvl>
    <w:lvl w:ilvl="7" w:tplc="3918B944">
      <w:start w:val="1"/>
      <w:numFmt w:val="bullet"/>
      <w:lvlText w:val="•"/>
      <w:lvlJc w:val="left"/>
      <w:pPr>
        <w:ind w:left="3275" w:hanging="360"/>
      </w:pPr>
      <w:rPr>
        <w:rFonts w:hint="default"/>
      </w:rPr>
    </w:lvl>
    <w:lvl w:ilvl="8" w:tplc="F7A2BF34">
      <w:start w:val="1"/>
      <w:numFmt w:val="bullet"/>
      <w:lvlText w:val="•"/>
      <w:lvlJc w:val="left"/>
      <w:pPr>
        <w:ind w:left="3677" w:hanging="360"/>
      </w:pPr>
      <w:rPr>
        <w:rFonts w:hint="default"/>
      </w:rPr>
    </w:lvl>
  </w:abstractNum>
  <w:abstractNum w:abstractNumId="11" w15:restartNumberingAfterBreak="0">
    <w:nsid w:val="28462E81"/>
    <w:multiLevelType w:val="hybridMultilevel"/>
    <w:tmpl w:val="A5F2E5E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69237DC"/>
    <w:multiLevelType w:val="hybridMultilevel"/>
    <w:tmpl w:val="780CBF5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C7295A"/>
    <w:multiLevelType w:val="hybridMultilevel"/>
    <w:tmpl w:val="32CE8F7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7783920"/>
    <w:multiLevelType w:val="hybridMultilevel"/>
    <w:tmpl w:val="1E5613FC"/>
    <w:lvl w:ilvl="0" w:tplc="11125E0E">
      <w:start w:val="1"/>
      <w:numFmt w:val="bullet"/>
      <w:pStyle w:val="MP-TextBulletSub"/>
      <w:lvlText w:val=""/>
      <w:lvlJc w:val="left"/>
      <w:pPr>
        <w:ind w:left="720" w:hanging="360"/>
      </w:pPr>
      <w:rPr>
        <w:rFonts w:ascii="Symbol" w:hAnsi="Symbol" w:hint="default"/>
        <w:b/>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65F89"/>
    <w:multiLevelType w:val="hybridMultilevel"/>
    <w:tmpl w:val="C49E6EA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A116B42"/>
    <w:multiLevelType w:val="hybridMultilevel"/>
    <w:tmpl w:val="3304746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69B7134"/>
    <w:multiLevelType w:val="hybridMultilevel"/>
    <w:tmpl w:val="C7CA35A8"/>
    <w:lvl w:ilvl="0" w:tplc="A49C8DAE">
      <w:start w:val="4"/>
      <w:numFmt w:val="decimal"/>
      <w:pStyle w:val="MP-Customrev"/>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F9164C"/>
    <w:multiLevelType w:val="hybridMultilevel"/>
    <w:tmpl w:val="164E18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35F"/>
    <w:multiLevelType w:val="hybridMultilevel"/>
    <w:tmpl w:val="1CDEF5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E1E0E"/>
    <w:multiLevelType w:val="hybridMultilevel"/>
    <w:tmpl w:val="6C1611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C1E8F"/>
    <w:multiLevelType w:val="hybridMultilevel"/>
    <w:tmpl w:val="F81E5C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71BEC"/>
    <w:multiLevelType w:val="hybridMultilevel"/>
    <w:tmpl w:val="ACBE7A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D3723"/>
    <w:multiLevelType w:val="hybridMultilevel"/>
    <w:tmpl w:val="E9DE7718"/>
    <w:lvl w:ilvl="0" w:tplc="65FE5084">
      <w:start w:val="1"/>
      <w:numFmt w:val="bullet"/>
      <w:lvlText w:val=""/>
      <w:lvlJc w:val="left"/>
      <w:pPr>
        <w:ind w:left="456" w:hanging="360"/>
      </w:pPr>
      <w:rPr>
        <w:rFonts w:ascii="Symbol" w:eastAsia="Symbol" w:hAnsi="Symbol" w:hint="default"/>
        <w:w w:val="100"/>
        <w:sz w:val="24"/>
        <w:szCs w:val="24"/>
      </w:rPr>
    </w:lvl>
    <w:lvl w:ilvl="1" w:tplc="5FBE5BD4">
      <w:start w:val="1"/>
      <w:numFmt w:val="bullet"/>
      <w:lvlText w:val="•"/>
      <w:lvlJc w:val="left"/>
      <w:pPr>
        <w:ind w:left="862" w:hanging="360"/>
      </w:pPr>
      <w:rPr>
        <w:rFonts w:hint="default"/>
      </w:rPr>
    </w:lvl>
    <w:lvl w:ilvl="2" w:tplc="63B0F55C">
      <w:start w:val="1"/>
      <w:numFmt w:val="bullet"/>
      <w:lvlText w:val="•"/>
      <w:lvlJc w:val="left"/>
      <w:pPr>
        <w:ind w:left="1264" w:hanging="360"/>
      </w:pPr>
      <w:rPr>
        <w:rFonts w:hint="default"/>
      </w:rPr>
    </w:lvl>
    <w:lvl w:ilvl="3" w:tplc="4BB001A6">
      <w:start w:val="1"/>
      <w:numFmt w:val="bullet"/>
      <w:lvlText w:val="•"/>
      <w:lvlJc w:val="left"/>
      <w:pPr>
        <w:ind w:left="1666" w:hanging="360"/>
      </w:pPr>
      <w:rPr>
        <w:rFonts w:hint="default"/>
      </w:rPr>
    </w:lvl>
    <w:lvl w:ilvl="4" w:tplc="B170AE4C">
      <w:start w:val="1"/>
      <w:numFmt w:val="bullet"/>
      <w:lvlText w:val="•"/>
      <w:lvlJc w:val="left"/>
      <w:pPr>
        <w:ind w:left="2068" w:hanging="360"/>
      </w:pPr>
      <w:rPr>
        <w:rFonts w:hint="default"/>
      </w:rPr>
    </w:lvl>
    <w:lvl w:ilvl="5" w:tplc="258E33DA">
      <w:start w:val="1"/>
      <w:numFmt w:val="bullet"/>
      <w:lvlText w:val="•"/>
      <w:lvlJc w:val="left"/>
      <w:pPr>
        <w:ind w:left="2470" w:hanging="360"/>
      </w:pPr>
      <w:rPr>
        <w:rFonts w:hint="default"/>
      </w:rPr>
    </w:lvl>
    <w:lvl w:ilvl="6" w:tplc="940E4E06">
      <w:start w:val="1"/>
      <w:numFmt w:val="bullet"/>
      <w:lvlText w:val="•"/>
      <w:lvlJc w:val="left"/>
      <w:pPr>
        <w:ind w:left="2873" w:hanging="360"/>
      </w:pPr>
      <w:rPr>
        <w:rFonts w:hint="default"/>
      </w:rPr>
    </w:lvl>
    <w:lvl w:ilvl="7" w:tplc="97D4433E">
      <w:start w:val="1"/>
      <w:numFmt w:val="bullet"/>
      <w:lvlText w:val="•"/>
      <w:lvlJc w:val="left"/>
      <w:pPr>
        <w:ind w:left="3275" w:hanging="360"/>
      </w:pPr>
      <w:rPr>
        <w:rFonts w:hint="default"/>
      </w:rPr>
    </w:lvl>
    <w:lvl w:ilvl="8" w:tplc="ECAE69EE">
      <w:start w:val="1"/>
      <w:numFmt w:val="bullet"/>
      <w:lvlText w:val="•"/>
      <w:lvlJc w:val="left"/>
      <w:pPr>
        <w:ind w:left="3677" w:hanging="360"/>
      </w:pPr>
      <w:rPr>
        <w:rFonts w:hint="default"/>
      </w:rPr>
    </w:lvl>
  </w:abstractNum>
  <w:abstractNum w:abstractNumId="24" w15:restartNumberingAfterBreak="0">
    <w:nsid w:val="59597D99"/>
    <w:multiLevelType w:val="hybridMultilevel"/>
    <w:tmpl w:val="369EA1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95633"/>
    <w:multiLevelType w:val="hybridMultilevel"/>
    <w:tmpl w:val="548291A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CBD1607"/>
    <w:multiLevelType w:val="hybridMultilevel"/>
    <w:tmpl w:val="7C88E7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B0A04"/>
    <w:multiLevelType w:val="hybridMultilevel"/>
    <w:tmpl w:val="C458ED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14C8A"/>
    <w:multiLevelType w:val="hybridMultilevel"/>
    <w:tmpl w:val="E370FF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285FF7"/>
    <w:multiLevelType w:val="hybridMultilevel"/>
    <w:tmpl w:val="A3740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3B0365"/>
    <w:multiLevelType w:val="hybridMultilevel"/>
    <w:tmpl w:val="BD9EFF02"/>
    <w:lvl w:ilvl="0" w:tplc="ACCA31EC">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3A42B1"/>
    <w:multiLevelType w:val="hybridMultilevel"/>
    <w:tmpl w:val="862CA54E"/>
    <w:lvl w:ilvl="0" w:tplc="3FDC609E">
      <w:start w:val="1"/>
      <w:numFmt w:val="bullet"/>
      <w:lvlText w:val=""/>
      <w:lvlJc w:val="left"/>
      <w:pPr>
        <w:ind w:left="456" w:hanging="360"/>
      </w:pPr>
      <w:rPr>
        <w:rFonts w:ascii="Symbol" w:eastAsia="Symbol" w:hAnsi="Symbol" w:hint="default"/>
        <w:w w:val="100"/>
        <w:sz w:val="24"/>
        <w:szCs w:val="24"/>
      </w:rPr>
    </w:lvl>
    <w:lvl w:ilvl="1" w:tplc="E3A25992">
      <w:start w:val="1"/>
      <w:numFmt w:val="bullet"/>
      <w:lvlText w:val="•"/>
      <w:lvlJc w:val="left"/>
      <w:pPr>
        <w:ind w:left="862" w:hanging="360"/>
      </w:pPr>
      <w:rPr>
        <w:rFonts w:hint="default"/>
      </w:rPr>
    </w:lvl>
    <w:lvl w:ilvl="2" w:tplc="D07EF182">
      <w:start w:val="1"/>
      <w:numFmt w:val="bullet"/>
      <w:lvlText w:val="•"/>
      <w:lvlJc w:val="left"/>
      <w:pPr>
        <w:ind w:left="1264" w:hanging="360"/>
      </w:pPr>
      <w:rPr>
        <w:rFonts w:hint="default"/>
      </w:rPr>
    </w:lvl>
    <w:lvl w:ilvl="3" w:tplc="8E9C9A2A">
      <w:start w:val="1"/>
      <w:numFmt w:val="bullet"/>
      <w:lvlText w:val="•"/>
      <w:lvlJc w:val="left"/>
      <w:pPr>
        <w:ind w:left="1666" w:hanging="360"/>
      </w:pPr>
      <w:rPr>
        <w:rFonts w:hint="default"/>
      </w:rPr>
    </w:lvl>
    <w:lvl w:ilvl="4" w:tplc="C5C815DA">
      <w:start w:val="1"/>
      <w:numFmt w:val="bullet"/>
      <w:lvlText w:val="•"/>
      <w:lvlJc w:val="left"/>
      <w:pPr>
        <w:ind w:left="2068" w:hanging="360"/>
      </w:pPr>
      <w:rPr>
        <w:rFonts w:hint="default"/>
      </w:rPr>
    </w:lvl>
    <w:lvl w:ilvl="5" w:tplc="BFB4F362">
      <w:start w:val="1"/>
      <w:numFmt w:val="bullet"/>
      <w:lvlText w:val="•"/>
      <w:lvlJc w:val="left"/>
      <w:pPr>
        <w:ind w:left="2470" w:hanging="360"/>
      </w:pPr>
      <w:rPr>
        <w:rFonts w:hint="default"/>
      </w:rPr>
    </w:lvl>
    <w:lvl w:ilvl="6" w:tplc="8B721272">
      <w:start w:val="1"/>
      <w:numFmt w:val="bullet"/>
      <w:lvlText w:val="•"/>
      <w:lvlJc w:val="left"/>
      <w:pPr>
        <w:ind w:left="2873" w:hanging="360"/>
      </w:pPr>
      <w:rPr>
        <w:rFonts w:hint="default"/>
      </w:rPr>
    </w:lvl>
    <w:lvl w:ilvl="7" w:tplc="0D1ADE04">
      <w:start w:val="1"/>
      <w:numFmt w:val="bullet"/>
      <w:lvlText w:val="•"/>
      <w:lvlJc w:val="left"/>
      <w:pPr>
        <w:ind w:left="3275" w:hanging="360"/>
      </w:pPr>
      <w:rPr>
        <w:rFonts w:hint="default"/>
      </w:rPr>
    </w:lvl>
    <w:lvl w:ilvl="8" w:tplc="EDD833DC">
      <w:start w:val="1"/>
      <w:numFmt w:val="bullet"/>
      <w:lvlText w:val="•"/>
      <w:lvlJc w:val="left"/>
      <w:pPr>
        <w:ind w:left="3677" w:hanging="360"/>
      </w:pPr>
      <w:rPr>
        <w:rFonts w:hint="default"/>
      </w:rPr>
    </w:lvl>
  </w:abstractNum>
  <w:abstractNum w:abstractNumId="32" w15:restartNumberingAfterBreak="0">
    <w:nsid w:val="70B64F58"/>
    <w:multiLevelType w:val="hybridMultilevel"/>
    <w:tmpl w:val="311AFB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3805219"/>
    <w:multiLevelType w:val="hybridMultilevel"/>
    <w:tmpl w:val="98347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0D3270"/>
    <w:multiLevelType w:val="hybridMultilevel"/>
    <w:tmpl w:val="838CEF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95118"/>
    <w:multiLevelType w:val="hybridMultilevel"/>
    <w:tmpl w:val="8BE8CBBE"/>
    <w:lvl w:ilvl="0" w:tplc="E2021E5A">
      <w:start w:val="1"/>
      <w:numFmt w:val="bullet"/>
      <w:lvlText w:val=""/>
      <w:lvlJc w:val="left"/>
      <w:pPr>
        <w:ind w:left="456" w:hanging="360"/>
      </w:pPr>
      <w:rPr>
        <w:rFonts w:ascii="Symbol" w:eastAsia="Symbol" w:hAnsi="Symbol" w:hint="default"/>
        <w:w w:val="100"/>
        <w:sz w:val="24"/>
        <w:szCs w:val="24"/>
      </w:rPr>
    </w:lvl>
    <w:lvl w:ilvl="1" w:tplc="ACCA31EC">
      <w:start w:val="1"/>
      <w:numFmt w:val="bullet"/>
      <w:lvlText w:val="•"/>
      <w:lvlJc w:val="left"/>
      <w:pPr>
        <w:ind w:left="862" w:hanging="360"/>
      </w:pPr>
      <w:rPr>
        <w:rFonts w:hint="default"/>
      </w:rPr>
    </w:lvl>
    <w:lvl w:ilvl="2" w:tplc="855EE7BE">
      <w:start w:val="1"/>
      <w:numFmt w:val="bullet"/>
      <w:lvlText w:val="•"/>
      <w:lvlJc w:val="left"/>
      <w:pPr>
        <w:ind w:left="1264" w:hanging="360"/>
      </w:pPr>
      <w:rPr>
        <w:rFonts w:hint="default"/>
      </w:rPr>
    </w:lvl>
    <w:lvl w:ilvl="3" w:tplc="E1B2ED6E">
      <w:start w:val="1"/>
      <w:numFmt w:val="bullet"/>
      <w:lvlText w:val="•"/>
      <w:lvlJc w:val="left"/>
      <w:pPr>
        <w:ind w:left="1666" w:hanging="360"/>
      </w:pPr>
      <w:rPr>
        <w:rFonts w:hint="default"/>
      </w:rPr>
    </w:lvl>
    <w:lvl w:ilvl="4" w:tplc="3FE48654">
      <w:start w:val="1"/>
      <w:numFmt w:val="bullet"/>
      <w:lvlText w:val="•"/>
      <w:lvlJc w:val="left"/>
      <w:pPr>
        <w:ind w:left="2068" w:hanging="360"/>
      </w:pPr>
      <w:rPr>
        <w:rFonts w:hint="default"/>
      </w:rPr>
    </w:lvl>
    <w:lvl w:ilvl="5" w:tplc="CDE200B2">
      <w:start w:val="1"/>
      <w:numFmt w:val="bullet"/>
      <w:lvlText w:val="•"/>
      <w:lvlJc w:val="left"/>
      <w:pPr>
        <w:ind w:left="2470" w:hanging="360"/>
      </w:pPr>
      <w:rPr>
        <w:rFonts w:hint="default"/>
      </w:rPr>
    </w:lvl>
    <w:lvl w:ilvl="6" w:tplc="2E1400D6">
      <w:start w:val="1"/>
      <w:numFmt w:val="bullet"/>
      <w:lvlText w:val="•"/>
      <w:lvlJc w:val="left"/>
      <w:pPr>
        <w:ind w:left="2873" w:hanging="360"/>
      </w:pPr>
      <w:rPr>
        <w:rFonts w:hint="default"/>
      </w:rPr>
    </w:lvl>
    <w:lvl w:ilvl="7" w:tplc="8DA8C758">
      <w:start w:val="1"/>
      <w:numFmt w:val="bullet"/>
      <w:lvlText w:val="•"/>
      <w:lvlJc w:val="left"/>
      <w:pPr>
        <w:ind w:left="3275" w:hanging="360"/>
      </w:pPr>
      <w:rPr>
        <w:rFonts w:hint="default"/>
      </w:rPr>
    </w:lvl>
    <w:lvl w:ilvl="8" w:tplc="2832819E">
      <w:start w:val="1"/>
      <w:numFmt w:val="bullet"/>
      <w:lvlText w:val="•"/>
      <w:lvlJc w:val="left"/>
      <w:pPr>
        <w:ind w:left="3677" w:hanging="360"/>
      </w:pPr>
      <w:rPr>
        <w:rFonts w:hint="default"/>
      </w:rPr>
    </w:lvl>
  </w:abstractNum>
  <w:abstractNum w:abstractNumId="36" w15:restartNumberingAfterBreak="0">
    <w:nsid w:val="7AD16659"/>
    <w:multiLevelType w:val="hybridMultilevel"/>
    <w:tmpl w:val="52E6C75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9"/>
  </w:num>
  <w:num w:numId="3">
    <w:abstractNumId w:val="8"/>
  </w:num>
  <w:num w:numId="4">
    <w:abstractNumId w:val="14"/>
  </w:num>
  <w:num w:numId="5">
    <w:abstractNumId w:val="1"/>
  </w:num>
  <w:num w:numId="6">
    <w:abstractNumId w:val="12"/>
  </w:num>
  <w:num w:numId="7">
    <w:abstractNumId w:val="33"/>
  </w:num>
  <w:num w:numId="8">
    <w:abstractNumId w:val="13"/>
  </w:num>
  <w:num w:numId="9">
    <w:abstractNumId w:val="20"/>
  </w:num>
  <w:num w:numId="10">
    <w:abstractNumId w:val="28"/>
  </w:num>
  <w:num w:numId="11">
    <w:abstractNumId w:val="18"/>
  </w:num>
  <w:num w:numId="12">
    <w:abstractNumId w:val="19"/>
  </w:num>
  <w:num w:numId="13">
    <w:abstractNumId w:val="27"/>
  </w:num>
  <w:num w:numId="14">
    <w:abstractNumId w:val="2"/>
  </w:num>
  <w:num w:numId="15">
    <w:abstractNumId w:val="34"/>
  </w:num>
  <w:num w:numId="16">
    <w:abstractNumId w:val="25"/>
  </w:num>
  <w:num w:numId="17">
    <w:abstractNumId w:val="6"/>
  </w:num>
  <w:num w:numId="18">
    <w:abstractNumId w:val="11"/>
  </w:num>
  <w:num w:numId="19">
    <w:abstractNumId w:val="24"/>
  </w:num>
  <w:num w:numId="20">
    <w:abstractNumId w:val="36"/>
  </w:num>
  <w:num w:numId="21">
    <w:abstractNumId w:val="22"/>
  </w:num>
  <w:num w:numId="22">
    <w:abstractNumId w:val="15"/>
  </w:num>
  <w:num w:numId="23">
    <w:abstractNumId w:val="26"/>
  </w:num>
  <w:num w:numId="24">
    <w:abstractNumId w:val="16"/>
  </w:num>
  <w:num w:numId="25">
    <w:abstractNumId w:val="32"/>
  </w:num>
  <w:num w:numId="26">
    <w:abstractNumId w:val="3"/>
  </w:num>
  <w:num w:numId="27">
    <w:abstractNumId w:val="4"/>
  </w:num>
  <w:num w:numId="28">
    <w:abstractNumId w:val="7"/>
  </w:num>
  <w:num w:numId="29">
    <w:abstractNumId w:val="0"/>
  </w:num>
  <w:num w:numId="30">
    <w:abstractNumId w:val="21"/>
  </w:num>
  <w:num w:numId="31">
    <w:abstractNumId w:val="5"/>
  </w:num>
  <w:num w:numId="32">
    <w:abstractNumId w:val="29"/>
  </w:num>
  <w:num w:numId="33">
    <w:abstractNumId w:val="35"/>
  </w:num>
  <w:num w:numId="34">
    <w:abstractNumId w:val="23"/>
  </w:num>
  <w:num w:numId="35">
    <w:abstractNumId w:val="10"/>
  </w:num>
  <w:num w:numId="36">
    <w:abstractNumId w:val="31"/>
  </w:num>
  <w:num w:numId="37">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61"/>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CED"/>
    <w:rsid w:val="00000959"/>
    <w:rsid w:val="00006695"/>
    <w:rsid w:val="00006C90"/>
    <w:rsid w:val="00010613"/>
    <w:rsid w:val="000175C2"/>
    <w:rsid w:val="00017993"/>
    <w:rsid w:val="00024632"/>
    <w:rsid w:val="00026EF9"/>
    <w:rsid w:val="0002750A"/>
    <w:rsid w:val="00032F40"/>
    <w:rsid w:val="0004449E"/>
    <w:rsid w:val="0004743E"/>
    <w:rsid w:val="000548DC"/>
    <w:rsid w:val="00061154"/>
    <w:rsid w:val="00063917"/>
    <w:rsid w:val="00066700"/>
    <w:rsid w:val="00067FF5"/>
    <w:rsid w:val="0007019E"/>
    <w:rsid w:val="00071B15"/>
    <w:rsid w:val="00077491"/>
    <w:rsid w:val="000854BC"/>
    <w:rsid w:val="00085B6C"/>
    <w:rsid w:val="000871FF"/>
    <w:rsid w:val="0009578F"/>
    <w:rsid w:val="000960D5"/>
    <w:rsid w:val="000976B3"/>
    <w:rsid w:val="000A1977"/>
    <w:rsid w:val="000A2D88"/>
    <w:rsid w:val="000A6E74"/>
    <w:rsid w:val="000B0F53"/>
    <w:rsid w:val="000B14F6"/>
    <w:rsid w:val="000B3082"/>
    <w:rsid w:val="000B6F65"/>
    <w:rsid w:val="000C0EF1"/>
    <w:rsid w:val="000C4466"/>
    <w:rsid w:val="000C5EB3"/>
    <w:rsid w:val="000C5F11"/>
    <w:rsid w:val="000D382B"/>
    <w:rsid w:val="000D3BB5"/>
    <w:rsid w:val="000D411B"/>
    <w:rsid w:val="000D4F75"/>
    <w:rsid w:val="000D5D68"/>
    <w:rsid w:val="000E339C"/>
    <w:rsid w:val="000F13B8"/>
    <w:rsid w:val="000F232C"/>
    <w:rsid w:val="000F4468"/>
    <w:rsid w:val="000F6512"/>
    <w:rsid w:val="000F6CA4"/>
    <w:rsid w:val="00102184"/>
    <w:rsid w:val="001022FA"/>
    <w:rsid w:val="00103ACC"/>
    <w:rsid w:val="00105338"/>
    <w:rsid w:val="001057B6"/>
    <w:rsid w:val="00113686"/>
    <w:rsid w:val="00113F99"/>
    <w:rsid w:val="00123F61"/>
    <w:rsid w:val="001253FE"/>
    <w:rsid w:val="0012715D"/>
    <w:rsid w:val="001273B0"/>
    <w:rsid w:val="00130589"/>
    <w:rsid w:val="00141FC1"/>
    <w:rsid w:val="0015525A"/>
    <w:rsid w:val="00156477"/>
    <w:rsid w:val="00160527"/>
    <w:rsid w:val="00161C86"/>
    <w:rsid w:val="00161FB4"/>
    <w:rsid w:val="00166564"/>
    <w:rsid w:val="001712A3"/>
    <w:rsid w:val="001732E1"/>
    <w:rsid w:val="0017381F"/>
    <w:rsid w:val="001802D1"/>
    <w:rsid w:val="00180E26"/>
    <w:rsid w:val="0018427A"/>
    <w:rsid w:val="00194779"/>
    <w:rsid w:val="001A19AB"/>
    <w:rsid w:val="001A23D3"/>
    <w:rsid w:val="001A70D1"/>
    <w:rsid w:val="001B15CF"/>
    <w:rsid w:val="001B1D97"/>
    <w:rsid w:val="001B3D5B"/>
    <w:rsid w:val="001B4AD2"/>
    <w:rsid w:val="001C3967"/>
    <w:rsid w:val="001C78B1"/>
    <w:rsid w:val="001C7FB7"/>
    <w:rsid w:val="001D09AA"/>
    <w:rsid w:val="001D0BA6"/>
    <w:rsid w:val="001D4A31"/>
    <w:rsid w:val="001D50CF"/>
    <w:rsid w:val="001E5027"/>
    <w:rsid w:val="001F2D56"/>
    <w:rsid w:val="001F376B"/>
    <w:rsid w:val="001F5DB7"/>
    <w:rsid w:val="00200D3A"/>
    <w:rsid w:val="00202432"/>
    <w:rsid w:val="00202BEF"/>
    <w:rsid w:val="002059BD"/>
    <w:rsid w:val="0022029A"/>
    <w:rsid w:val="00223E9E"/>
    <w:rsid w:val="00224206"/>
    <w:rsid w:val="00226D3A"/>
    <w:rsid w:val="002314A5"/>
    <w:rsid w:val="00234D3B"/>
    <w:rsid w:val="00234EE6"/>
    <w:rsid w:val="00253D9C"/>
    <w:rsid w:val="00254B29"/>
    <w:rsid w:val="002565AB"/>
    <w:rsid w:val="0026102A"/>
    <w:rsid w:val="00261398"/>
    <w:rsid w:val="00262165"/>
    <w:rsid w:val="00262D98"/>
    <w:rsid w:val="0026550C"/>
    <w:rsid w:val="00266244"/>
    <w:rsid w:val="00267EAC"/>
    <w:rsid w:val="00275261"/>
    <w:rsid w:val="0028050D"/>
    <w:rsid w:val="00282972"/>
    <w:rsid w:val="00284651"/>
    <w:rsid w:val="00287C3C"/>
    <w:rsid w:val="0029051D"/>
    <w:rsid w:val="002913A9"/>
    <w:rsid w:val="00296F83"/>
    <w:rsid w:val="002A5B06"/>
    <w:rsid w:val="002A7B5E"/>
    <w:rsid w:val="002B6C5B"/>
    <w:rsid w:val="002C24A0"/>
    <w:rsid w:val="002C24F9"/>
    <w:rsid w:val="002D0266"/>
    <w:rsid w:val="002F159D"/>
    <w:rsid w:val="002F3852"/>
    <w:rsid w:val="002F477D"/>
    <w:rsid w:val="002F6E72"/>
    <w:rsid w:val="00300B24"/>
    <w:rsid w:val="00300C3B"/>
    <w:rsid w:val="003038BF"/>
    <w:rsid w:val="00304186"/>
    <w:rsid w:val="00311114"/>
    <w:rsid w:val="00311FF8"/>
    <w:rsid w:val="003277DE"/>
    <w:rsid w:val="0033028E"/>
    <w:rsid w:val="00330A5F"/>
    <w:rsid w:val="003340BF"/>
    <w:rsid w:val="003473C1"/>
    <w:rsid w:val="00351972"/>
    <w:rsid w:val="00355A01"/>
    <w:rsid w:val="003576CE"/>
    <w:rsid w:val="00361319"/>
    <w:rsid w:val="00361E17"/>
    <w:rsid w:val="003627E5"/>
    <w:rsid w:val="00363873"/>
    <w:rsid w:val="00364241"/>
    <w:rsid w:val="00374AA7"/>
    <w:rsid w:val="0037578E"/>
    <w:rsid w:val="00375EED"/>
    <w:rsid w:val="003854BA"/>
    <w:rsid w:val="003860C1"/>
    <w:rsid w:val="003A35E4"/>
    <w:rsid w:val="003B1523"/>
    <w:rsid w:val="003B799A"/>
    <w:rsid w:val="003C069F"/>
    <w:rsid w:val="003C1161"/>
    <w:rsid w:val="003C2995"/>
    <w:rsid w:val="003C5E6D"/>
    <w:rsid w:val="003C5EB4"/>
    <w:rsid w:val="003C5FFF"/>
    <w:rsid w:val="003C7D1D"/>
    <w:rsid w:val="003D6BFF"/>
    <w:rsid w:val="003D6C79"/>
    <w:rsid w:val="003D761E"/>
    <w:rsid w:val="003E228F"/>
    <w:rsid w:val="003E2D6D"/>
    <w:rsid w:val="003F5144"/>
    <w:rsid w:val="003F599A"/>
    <w:rsid w:val="00403C58"/>
    <w:rsid w:val="00411166"/>
    <w:rsid w:val="00412313"/>
    <w:rsid w:val="00417B20"/>
    <w:rsid w:val="0042404D"/>
    <w:rsid w:val="004363CE"/>
    <w:rsid w:val="004366DD"/>
    <w:rsid w:val="00447AFF"/>
    <w:rsid w:val="004506C4"/>
    <w:rsid w:val="004518C0"/>
    <w:rsid w:val="00453AA6"/>
    <w:rsid w:val="00460076"/>
    <w:rsid w:val="00472698"/>
    <w:rsid w:val="004741E3"/>
    <w:rsid w:val="004764D1"/>
    <w:rsid w:val="004813EA"/>
    <w:rsid w:val="00485FAB"/>
    <w:rsid w:val="00487607"/>
    <w:rsid w:val="0049062A"/>
    <w:rsid w:val="004906FC"/>
    <w:rsid w:val="00490D56"/>
    <w:rsid w:val="00494C32"/>
    <w:rsid w:val="00497C49"/>
    <w:rsid w:val="004A080D"/>
    <w:rsid w:val="004A50C6"/>
    <w:rsid w:val="004B429E"/>
    <w:rsid w:val="004B6467"/>
    <w:rsid w:val="004C4F2C"/>
    <w:rsid w:val="004C74FF"/>
    <w:rsid w:val="004D308D"/>
    <w:rsid w:val="004D391D"/>
    <w:rsid w:val="004D52CF"/>
    <w:rsid w:val="004D66C5"/>
    <w:rsid w:val="004E4128"/>
    <w:rsid w:val="004E679A"/>
    <w:rsid w:val="004E7825"/>
    <w:rsid w:val="004F0DCD"/>
    <w:rsid w:val="004F22E9"/>
    <w:rsid w:val="004F3461"/>
    <w:rsid w:val="004F384A"/>
    <w:rsid w:val="004F5AD3"/>
    <w:rsid w:val="004F5CDD"/>
    <w:rsid w:val="004F6B34"/>
    <w:rsid w:val="005038EF"/>
    <w:rsid w:val="0050641B"/>
    <w:rsid w:val="0050688F"/>
    <w:rsid w:val="00511530"/>
    <w:rsid w:val="00514B4B"/>
    <w:rsid w:val="00515365"/>
    <w:rsid w:val="00515CB9"/>
    <w:rsid w:val="00523184"/>
    <w:rsid w:val="005243EF"/>
    <w:rsid w:val="00526ECC"/>
    <w:rsid w:val="00534FAC"/>
    <w:rsid w:val="00535B0C"/>
    <w:rsid w:val="0053693C"/>
    <w:rsid w:val="00541568"/>
    <w:rsid w:val="005419AB"/>
    <w:rsid w:val="005420FC"/>
    <w:rsid w:val="00542EA6"/>
    <w:rsid w:val="00552038"/>
    <w:rsid w:val="005543F0"/>
    <w:rsid w:val="00556DD0"/>
    <w:rsid w:val="00556E4F"/>
    <w:rsid w:val="00561171"/>
    <w:rsid w:val="00572423"/>
    <w:rsid w:val="00574874"/>
    <w:rsid w:val="00575F9C"/>
    <w:rsid w:val="005808ED"/>
    <w:rsid w:val="00580C3B"/>
    <w:rsid w:val="00580C69"/>
    <w:rsid w:val="00581B4B"/>
    <w:rsid w:val="00583975"/>
    <w:rsid w:val="00584B18"/>
    <w:rsid w:val="00590700"/>
    <w:rsid w:val="005A2A2F"/>
    <w:rsid w:val="005A59CC"/>
    <w:rsid w:val="005A5EC5"/>
    <w:rsid w:val="005A7EC9"/>
    <w:rsid w:val="005B1080"/>
    <w:rsid w:val="005B67B2"/>
    <w:rsid w:val="005B730A"/>
    <w:rsid w:val="005B75E3"/>
    <w:rsid w:val="005C653A"/>
    <w:rsid w:val="005D06BA"/>
    <w:rsid w:val="005F16A1"/>
    <w:rsid w:val="005F3273"/>
    <w:rsid w:val="006030C8"/>
    <w:rsid w:val="0060470F"/>
    <w:rsid w:val="00607DBE"/>
    <w:rsid w:val="0061105E"/>
    <w:rsid w:val="0061305D"/>
    <w:rsid w:val="00613EBE"/>
    <w:rsid w:val="00614C6D"/>
    <w:rsid w:val="00617A22"/>
    <w:rsid w:val="00623FC5"/>
    <w:rsid w:val="00626A4C"/>
    <w:rsid w:val="00632754"/>
    <w:rsid w:val="00632894"/>
    <w:rsid w:val="00632EA0"/>
    <w:rsid w:val="00634389"/>
    <w:rsid w:val="0063662C"/>
    <w:rsid w:val="006466F5"/>
    <w:rsid w:val="00655048"/>
    <w:rsid w:val="006579B4"/>
    <w:rsid w:val="00663D3F"/>
    <w:rsid w:val="0066520E"/>
    <w:rsid w:val="006652AC"/>
    <w:rsid w:val="00671D58"/>
    <w:rsid w:val="006739AD"/>
    <w:rsid w:val="0067602A"/>
    <w:rsid w:val="00681FE0"/>
    <w:rsid w:val="00684E50"/>
    <w:rsid w:val="00685851"/>
    <w:rsid w:val="00691CC1"/>
    <w:rsid w:val="00695045"/>
    <w:rsid w:val="00695285"/>
    <w:rsid w:val="006956AD"/>
    <w:rsid w:val="006A0C5E"/>
    <w:rsid w:val="006B4A41"/>
    <w:rsid w:val="006C4DC5"/>
    <w:rsid w:val="006C5AE8"/>
    <w:rsid w:val="006C62D6"/>
    <w:rsid w:val="006C7C62"/>
    <w:rsid w:val="006D3AFA"/>
    <w:rsid w:val="006D78BF"/>
    <w:rsid w:val="006E2BC9"/>
    <w:rsid w:val="006E3017"/>
    <w:rsid w:val="006E3036"/>
    <w:rsid w:val="006E420B"/>
    <w:rsid w:val="006E77BE"/>
    <w:rsid w:val="006F0BFF"/>
    <w:rsid w:val="006F5AC3"/>
    <w:rsid w:val="00700822"/>
    <w:rsid w:val="00703B2B"/>
    <w:rsid w:val="007052B0"/>
    <w:rsid w:val="00714D48"/>
    <w:rsid w:val="00720738"/>
    <w:rsid w:val="007220A3"/>
    <w:rsid w:val="00722BA5"/>
    <w:rsid w:val="00723252"/>
    <w:rsid w:val="00723429"/>
    <w:rsid w:val="00724067"/>
    <w:rsid w:val="00727685"/>
    <w:rsid w:val="0073484C"/>
    <w:rsid w:val="00735F26"/>
    <w:rsid w:val="007364F3"/>
    <w:rsid w:val="00740AAE"/>
    <w:rsid w:val="00742497"/>
    <w:rsid w:val="007446C5"/>
    <w:rsid w:val="00747827"/>
    <w:rsid w:val="0076533B"/>
    <w:rsid w:val="00765531"/>
    <w:rsid w:val="007659C2"/>
    <w:rsid w:val="00765CD8"/>
    <w:rsid w:val="00766F7F"/>
    <w:rsid w:val="00767B77"/>
    <w:rsid w:val="00771A8B"/>
    <w:rsid w:val="0077208F"/>
    <w:rsid w:val="00775325"/>
    <w:rsid w:val="00775F8D"/>
    <w:rsid w:val="00776FF7"/>
    <w:rsid w:val="00781363"/>
    <w:rsid w:val="007842E9"/>
    <w:rsid w:val="007923C1"/>
    <w:rsid w:val="00793C11"/>
    <w:rsid w:val="00797403"/>
    <w:rsid w:val="007A29EB"/>
    <w:rsid w:val="007A3850"/>
    <w:rsid w:val="007A48DC"/>
    <w:rsid w:val="007B6A80"/>
    <w:rsid w:val="007B7CE9"/>
    <w:rsid w:val="007D5747"/>
    <w:rsid w:val="007E116D"/>
    <w:rsid w:val="007E703B"/>
    <w:rsid w:val="007E78BF"/>
    <w:rsid w:val="007F1C70"/>
    <w:rsid w:val="007F4E4A"/>
    <w:rsid w:val="00801BD4"/>
    <w:rsid w:val="00803852"/>
    <w:rsid w:val="00806511"/>
    <w:rsid w:val="00807200"/>
    <w:rsid w:val="0081196F"/>
    <w:rsid w:val="00823A7C"/>
    <w:rsid w:val="00832ED2"/>
    <w:rsid w:val="00833A1B"/>
    <w:rsid w:val="00837C03"/>
    <w:rsid w:val="0084081D"/>
    <w:rsid w:val="00847B9F"/>
    <w:rsid w:val="008512EC"/>
    <w:rsid w:val="00852289"/>
    <w:rsid w:val="00852514"/>
    <w:rsid w:val="00854525"/>
    <w:rsid w:val="0085617F"/>
    <w:rsid w:val="008567F7"/>
    <w:rsid w:val="00862D0D"/>
    <w:rsid w:val="00862D11"/>
    <w:rsid w:val="0086522F"/>
    <w:rsid w:val="00871220"/>
    <w:rsid w:val="008736ED"/>
    <w:rsid w:val="00877CF9"/>
    <w:rsid w:val="00880402"/>
    <w:rsid w:val="0088043D"/>
    <w:rsid w:val="008823DA"/>
    <w:rsid w:val="00882A86"/>
    <w:rsid w:val="0088637D"/>
    <w:rsid w:val="008876C6"/>
    <w:rsid w:val="00893CCF"/>
    <w:rsid w:val="00897509"/>
    <w:rsid w:val="008A34E1"/>
    <w:rsid w:val="008A3C55"/>
    <w:rsid w:val="008B0D5D"/>
    <w:rsid w:val="008B2343"/>
    <w:rsid w:val="008B2559"/>
    <w:rsid w:val="008B2CD1"/>
    <w:rsid w:val="008C23A0"/>
    <w:rsid w:val="008C383F"/>
    <w:rsid w:val="008C5750"/>
    <w:rsid w:val="008D0973"/>
    <w:rsid w:val="008D1EE8"/>
    <w:rsid w:val="008D26C7"/>
    <w:rsid w:val="008D3150"/>
    <w:rsid w:val="008D75E1"/>
    <w:rsid w:val="008E26D9"/>
    <w:rsid w:val="008F3138"/>
    <w:rsid w:val="00902781"/>
    <w:rsid w:val="00902A2B"/>
    <w:rsid w:val="00902ACB"/>
    <w:rsid w:val="00903648"/>
    <w:rsid w:val="009056D7"/>
    <w:rsid w:val="009068D1"/>
    <w:rsid w:val="00907AED"/>
    <w:rsid w:val="0091559B"/>
    <w:rsid w:val="0092188C"/>
    <w:rsid w:val="00925DA5"/>
    <w:rsid w:val="00927741"/>
    <w:rsid w:val="0094490A"/>
    <w:rsid w:val="009457BF"/>
    <w:rsid w:val="009549A3"/>
    <w:rsid w:val="0096196A"/>
    <w:rsid w:val="00970B32"/>
    <w:rsid w:val="00971A62"/>
    <w:rsid w:val="0097298F"/>
    <w:rsid w:val="00975C8C"/>
    <w:rsid w:val="00975FB7"/>
    <w:rsid w:val="00990630"/>
    <w:rsid w:val="009913BB"/>
    <w:rsid w:val="00996F68"/>
    <w:rsid w:val="009A17A2"/>
    <w:rsid w:val="009A453E"/>
    <w:rsid w:val="009A4AC4"/>
    <w:rsid w:val="009B508D"/>
    <w:rsid w:val="009B5C8F"/>
    <w:rsid w:val="009B6439"/>
    <w:rsid w:val="009C0868"/>
    <w:rsid w:val="009C2513"/>
    <w:rsid w:val="009C2F9E"/>
    <w:rsid w:val="009C3D6F"/>
    <w:rsid w:val="009D6225"/>
    <w:rsid w:val="009D79D3"/>
    <w:rsid w:val="009E042C"/>
    <w:rsid w:val="009E6B55"/>
    <w:rsid w:val="009F0258"/>
    <w:rsid w:val="00A00376"/>
    <w:rsid w:val="00A0324E"/>
    <w:rsid w:val="00A05457"/>
    <w:rsid w:val="00A10A56"/>
    <w:rsid w:val="00A2152A"/>
    <w:rsid w:val="00A2518A"/>
    <w:rsid w:val="00A26258"/>
    <w:rsid w:val="00A32679"/>
    <w:rsid w:val="00A5700F"/>
    <w:rsid w:val="00A60B0C"/>
    <w:rsid w:val="00A616D8"/>
    <w:rsid w:val="00A63C2B"/>
    <w:rsid w:val="00A66631"/>
    <w:rsid w:val="00A73FE1"/>
    <w:rsid w:val="00A820BE"/>
    <w:rsid w:val="00A8699D"/>
    <w:rsid w:val="00AA5296"/>
    <w:rsid w:val="00AB13B0"/>
    <w:rsid w:val="00AB1BDD"/>
    <w:rsid w:val="00AB3B6F"/>
    <w:rsid w:val="00AB3C77"/>
    <w:rsid w:val="00AB4825"/>
    <w:rsid w:val="00AD02D0"/>
    <w:rsid w:val="00AD6C3C"/>
    <w:rsid w:val="00AD7919"/>
    <w:rsid w:val="00AD7AE0"/>
    <w:rsid w:val="00AE09D0"/>
    <w:rsid w:val="00AE45E5"/>
    <w:rsid w:val="00AF1CD3"/>
    <w:rsid w:val="00AF66A2"/>
    <w:rsid w:val="00B00A52"/>
    <w:rsid w:val="00B01134"/>
    <w:rsid w:val="00B050B1"/>
    <w:rsid w:val="00B07263"/>
    <w:rsid w:val="00B10DF0"/>
    <w:rsid w:val="00B1520F"/>
    <w:rsid w:val="00B21E1D"/>
    <w:rsid w:val="00B24927"/>
    <w:rsid w:val="00B2759E"/>
    <w:rsid w:val="00B2767C"/>
    <w:rsid w:val="00B276F1"/>
    <w:rsid w:val="00B3121F"/>
    <w:rsid w:val="00B315B7"/>
    <w:rsid w:val="00B31F91"/>
    <w:rsid w:val="00B3343E"/>
    <w:rsid w:val="00B33545"/>
    <w:rsid w:val="00B345E1"/>
    <w:rsid w:val="00B40332"/>
    <w:rsid w:val="00B41C9A"/>
    <w:rsid w:val="00B42492"/>
    <w:rsid w:val="00B42E0B"/>
    <w:rsid w:val="00B457C8"/>
    <w:rsid w:val="00B55BE2"/>
    <w:rsid w:val="00B61166"/>
    <w:rsid w:val="00B6118A"/>
    <w:rsid w:val="00B6230A"/>
    <w:rsid w:val="00B63707"/>
    <w:rsid w:val="00B637F8"/>
    <w:rsid w:val="00B67627"/>
    <w:rsid w:val="00B678D9"/>
    <w:rsid w:val="00B70336"/>
    <w:rsid w:val="00B73708"/>
    <w:rsid w:val="00B741C0"/>
    <w:rsid w:val="00B80FFF"/>
    <w:rsid w:val="00B826E4"/>
    <w:rsid w:val="00B843B4"/>
    <w:rsid w:val="00B873DE"/>
    <w:rsid w:val="00BA27A4"/>
    <w:rsid w:val="00BA6CFA"/>
    <w:rsid w:val="00BB065D"/>
    <w:rsid w:val="00BB4935"/>
    <w:rsid w:val="00BB6F3B"/>
    <w:rsid w:val="00BC0C12"/>
    <w:rsid w:val="00BC59C9"/>
    <w:rsid w:val="00BC6C14"/>
    <w:rsid w:val="00BC78B7"/>
    <w:rsid w:val="00BD0870"/>
    <w:rsid w:val="00BD122B"/>
    <w:rsid w:val="00BD1CD2"/>
    <w:rsid w:val="00BD2C40"/>
    <w:rsid w:val="00BD53DA"/>
    <w:rsid w:val="00BE6609"/>
    <w:rsid w:val="00BE74F6"/>
    <w:rsid w:val="00BF1829"/>
    <w:rsid w:val="00BF52CD"/>
    <w:rsid w:val="00BF682C"/>
    <w:rsid w:val="00C02D1E"/>
    <w:rsid w:val="00C04F33"/>
    <w:rsid w:val="00C15C9F"/>
    <w:rsid w:val="00C16A68"/>
    <w:rsid w:val="00C22062"/>
    <w:rsid w:val="00C2465F"/>
    <w:rsid w:val="00C32152"/>
    <w:rsid w:val="00C36F05"/>
    <w:rsid w:val="00C438D3"/>
    <w:rsid w:val="00C43D86"/>
    <w:rsid w:val="00C52496"/>
    <w:rsid w:val="00C5462A"/>
    <w:rsid w:val="00C55DEC"/>
    <w:rsid w:val="00C61129"/>
    <w:rsid w:val="00C7033C"/>
    <w:rsid w:val="00C75678"/>
    <w:rsid w:val="00C765B9"/>
    <w:rsid w:val="00C7764C"/>
    <w:rsid w:val="00C80F57"/>
    <w:rsid w:val="00C81739"/>
    <w:rsid w:val="00C83D50"/>
    <w:rsid w:val="00C84C2B"/>
    <w:rsid w:val="00C917EB"/>
    <w:rsid w:val="00CA4BB6"/>
    <w:rsid w:val="00CA6859"/>
    <w:rsid w:val="00CB1EF3"/>
    <w:rsid w:val="00CB3D07"/>
    <w:rsid w:val="00CB4C56"/>
    <w:rsid w:val="00CB4DCB"/>
    <w:rsid w:val="00CB60EE"/>
    <w:rsid w:val="00CC2244"/>
    <w:rsid w:val="00CC5E57"/>
    <w:rsid w:val="00CC62B5"/>
    <w:rsid w:val="00CC7B14"/>
    <w:rsid w:val="00CD06B1"/>
    <w:rsid w:val="00CD4BC9"/>
    <w:rsid w:val="00CD592E"/>
    <w:rsid w:val="00CD740D"/>
    <w:rsid w:val="00CE1264"/>
    <w:rsid w:val="00CE2A14"/>
    <w:rsid w:val="00CE44C0"/>
    <w:rsid w:val="00CE71BB"/>
    <w:rsid w:val="00CF3F61"/>
    <w:rsid w:val="00D0054C"/>
    <w:rsid w:val="00D0190C"/>
    <w:rsid w:val="00D02067"/>
    <w:rsid w:val="00D075F7"/>
    <w:rsid w:val="00D07A17"/>
    <w:rsid w:val="00D14ED7"/>
    <w:rsid w:val="00D259F2"/>
    <w:rsid w:val="00D305B7"/>
    <w:rsid w:val="00D34014"/>
    <w:rsid w:val="00D35CBA"/>
    <w:rsid w:val="00D3745D"/>
    <w:rsid w:val="00D4025B"/>
    <w:rsid w:val="00D40EEE"/>
    <w:rsid w:val="00D50B6F"/>
    <w:rsid w:val="00D52EC5"/>
    <w:rsid w:val="00D54828"/>
    <w:rsid w:val="00D57FF8"/>
    <w:rsid w:val="00D60FBE"/>
    <w:rsid w:val="00D61C58"/>
    <w:rsid w:val="00D66B4F"/>
    <w:rsid w:val="00D713D0"/>
    <w:rsid w:val="00D76E01"/>
    <w:rsid w:val="00D86EC3"/>
    <w:rsid w:val="00D94602"/>
    <w:rsid w:val="00DA1CDF"/>
    <w:rsid w:val="00DB5CED"/>
    <w:rsid w:val="00DC2A4D"/>
    <w:rsid w:val="00DC529F"/>
    <w:rsid w:val="00DC6ADF"/>
    <w:rsid w:val="00DD08E4"/>
    <w:rsid w:val="00DD21A7"/>
    <w:rsid w:val="00DD2CC2"/>
    <w:rsid w:val="00DD6DE5"/>
    <w:rsid w:val="00DE6739"/>
    <w:rsid w:val="00DE7873"/>
    <w:rsid w:val="00DE7E14"/>
    <w:rsid w:val="00DF22D1"/>
    <w:rsid w:val="00DF22F4"/>
    <w:rsid w:val="00DF742E"/>
    <w:rsid w:val="00E0166B"/>
    <w:rsid w:val="00E01DC8"/>
    <w:rsid w:val="00E03312"/>
    <w:rsid w:val="00E0341D"/>
    <w:rsid w:val="00E076A7"/>
    <w:rsid w:val="00E07E4A"/>
    <w:rsid w:val="00E10F23"/>
    <w:rsid w:val="00E17371"/>
    <w:rsid w:val="00E27722"/>
    <w:rsid w:val="00E317D2"/>
    <w:rsid w:val="00E43DEC"/>
    <w:rsid w:val="00E471CE"/>
    <w:rsid w:val="00E613A5"/>
    <w:rsid w:val="00E67360"/>
    <w:rsid w:val="00E67B4E"/>
    <w:rsid w:val="00E703DE"/>
    <w:rsid w:val="00E715BC"/>
    <w:rsid w:val="00E72FFB"/>
    <w:rsid w:val="00E75C41"/>
    <w:rsid w:val="00E818F4"/>
    <w:rsid w:val="00E85099"/>
    <w:rsid w:val="00E86D45"/>
    <w:rsid w:val="00E90539"/>
    <w:rsid w:val="00E940EA"/>
    <w:rsid w:val="00EA15E4"/>
    <w:rsid w:val="00EA432D"/>
    <w:rsid w:val="00EB4498"/>
    <w:rsid w:val="00EB5C35"/>
    <w:rsid w:val="00EB6D40"/>
    <w:rsid w:val="00EC2DE2"/>
    <w:rsid w:val="00ED1AC6"/>
    <w:rsid w:val="00ED1C5B"/>
    <w:rsid w:val="00ED6B2E"/>
    <w:rsid w:val="00EE23A3"/>
    <w:rsid w:val="00EE2661"/>
    <w:rsid w:val="00EE6908"/>
    <w:rsid w:val="00EF0FD5"/>
    <w:rsid w:val="00EF19CD"/>
    <w:rsid w:val="00EF23AE"/>
    <w:rsid w:val="00EF270E"/>
    <w:rsid w:val="00EF3FC9"/>
    <w:rsid w:val="00EF6414"/>
    <w:rsid w:val="00EF724F"/>
    <w:rsid w:val="00EF749D"/>
    <w:rsid w:val="00F01257"/>
    <w:rsid w:val="00F25079"/>
    <w:rsid w:val="00F31DC6"/>
    <w:rsid w:val="00F3487C"/>
    <w:rsid w:val="00F37C43"/>
    <w:rsid w:val="00F37D7E"/>
    <w:rsid w:val="00F45E09"/>
    <w:rsid w:val="00F46681"/>
    <w:rsid w:val="00F50874"/>
    <w:rsid w:val="00F51695"/>
    <w:rsid w:val="00F5674D"/>
    <w:rsid w:val="00F56DE6"/>
    <w:rsid w:val="00F61118"/>
    <w:rsid w:val="00F63C1E"/>
    <w:rsid w:val="00F675EF"/>
    <w:rsid w:val="00F70E8C"/>
    <w:rsid w:val="00F74D5E"/>
    <w:rsid w:val="00F76189"/>
    <w:rsid w:val="00F82686"/>
    <w:rsid w:val="00F851FC"/>
    <w:rsid w:val="00F87876"/>
    <w:rsid w:val="00F9066C"/>
    <w:rsid w:val="00F96EF1"/>
    <w:rsid w:val="00F97410"/>
    <w:rsid w:val="00FA304D"/>
    <w:rsid w:val="00FA511D"/>
    <w:rsid w:val="00FA64F8"/>
    <w:rsid w:val="00FA72FA"/>
    <w:rsid w:val="00FA7515"/>
    <w:rsid w:val="00FA7EDC"/>
    <w:rsid w:val="00FB1DDD"/>
    <w:rsid w:val="00FB33BA"/>
    <w:rsid w:val="00FB53AD"/>
    <w:rsid w:val="00FB63B2"/>
    <w:rsid w:val="00FC06F7"/>
    <w:rsid w:val="00FC2809"/>
    <w:rsid w:val="00FC2963"/>
    <w:rsid w:val="00FC718C"/>
    <w:rsid w:val="00FD281B"/>
    <w:rsid w:val="00FD50D5"/>
    <w:rsid w:val="00FD5F28"/>
    <w:rsid w:val="00FD5F62"/>
    <w:rsid w:val="00FE07FC"/>
    <w:rsid w:val="00FE136F"/>
    <w:rsid w:val="00FE7026"/>
    <w:rsid w:val="00FE7F23"/>
    <w:rsid w:val="00FF0439"/>
    <w:rsid w:val="00FF7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12C3EB"/>
  <w15:docId w15:val="{E2ECEABC-1D83-4D63-8CAC-75811B408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lock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26E4"/>
    <w:rPr>
      <w:rFonts w:ascii="Minion" w:hAnsi="Minion"/>
      <w:sz w:val="24"/>
    </w:rPr>
  </w:style>
  <w:style w:type="paragraph" w:styleId="Heading1">
    <w:name w:val="heading 1"/>
    <w:basedOn w:val="Normal"/>
    <w:next w:val="Normal"/>
    <w:link w:val="Heading1Char"/>
    <w:autoRedefine/>
    <w:qFormat/>
    <w:rsid w:val="00202432"/>
    <w:pPr>
      <w:keepNext/>
      <w:tabs>
        <w:tab w:val="left" w:pos="360"/>
      </w:tabs>
      <w:spacing w:line="580" w:lineRule="exact"/>
      <w:jc w:val="center"/>
      <w:outlineLvl w:val="0"/>
    </w:pPr>
    <w:rPr>
      <w:rFonts w:ascii="Times New Roman" w:hAnsi="Times New Roman"/>
      <w:b/>
      <w:sz w:val="54"/>
      <w:szCs w:val="5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202432"/>
    <w:rPr>
      <w:b/>
      <w:sz w:val="54"/>
      <w:szCs w:val="54"/>
    </w:rPr>
  </w:style>
  <w:style w:type="paragraph" w:customStyle="1" w:styleId="FINALHeadLevel1">
    <w:name w:val="FINAL Head Level 1"/>
    <w:link w:val="FINALHeadLevel1Char"/>
    <w:rsid w:val="00B826E4"/>
    <w:pPr>
      <w:jc w:val="center"/>
    </w:pPr>
    <w:rPr>
      <w:rFonts w:ascii="Arial Narrow" w:hAnsi="Arial Narrow"/>
      <w:sz w:val="40"/>
    </w:rPr>
  </w:style>
  <w:style w:type="paragraph" w:customStyle="1" w:styleId="FINALCONTENTSENTRY">
    <w:name w:val="FINAL CONTENTS ENTRY"/>
    <w:link w:val="FINALCONTENTSENTRYChar"/>
    <w:rsid w:val="00B826E4"/>
    <w:pPr>
      <w:tabs>
        <w:tab w:val="right" w:pos="9359"/>
      </w:tabs>
      <w:spacing w:line="480" w:lineRule="exact"/>
    </w:pPr>
    <w:rPr>
      <w:rFonts w:ascii="Minion Bold" w:hAnsi="Minion Bold"/>
      <w:sz w:val="24"/>
    </w:rPr>
  </w:style>
  <w:style w:type="paragraph" w:customStyle="1" w:styleId="HeadLevel1">
    <w:name w:val="Head Level 1"/>
    <w:link w:val="HeadLevel1Char"/>
    <w:rsid w:val="00B826E4"/>
    <w:pPr>
      <w:spacing w:before="20" w:line="300" w:lineRule="exact"/>
    </w:pPr>
    <w:rPr>
      <w:rFonts w:ascii="Arial Narrow" w:hAnsi="Arial Narrow"/>
      <w:b/>
      <w:sz w:val="30"/>
    </w:rPr>
  </w:style>
  <w:style w:type="character" w:customStyle="1" w:styleId="FILLINTHEBLANK">
    <w:name w:val="FILL IN THE BLANK"/>
    <w:rsid w:val="00B826E4"/>
    <w:rPr>
      <w:rFonts w:ascii="Minion Bold" w:hAnsi="Minion Bold"/>
      <w:sz w:val="22"/>
      <w:u w:val="single"/>
    </w:rPr>
  </w:style>
  <w:style w:type="paragraph" w:customStyle="1" w:styleId="BulletsforMSWord">
    <w:name w:val="Bullets for MS Word"/>
    <w:basedOn w:val="Normal"/>
    <w:rsid w:val="00B826E4"/>
    <w:pPr>
      <w:tabs>
        <w:tab w:val="left" w:pos="360"/>
      </w:tabs>
      <w:spacing w:line="300" w:lineRule="exact"/>
      <w:ind w:left="360" w:hanging="360"/>
    </w:pPr>
    <w:rPr>
      <w:rFonts w:ascii="Times New Roman" w:hAnsi="Times New Roman"/>
    </w:rPr>
  </w:style>
  <w:style w:type="paragraph" w:customStyle="1" w:styleId="HeadLevel2">
    <w:name w:val="Head Level 2"/>
    <w:rsid w:val="00B826E4"/>
    <w:pPr>
      <w:spacing w:line="300" w:lineRule="exact"/>
    </w:pPr>
    <w:rPr>
      <w:rFonts w:ascii="Minion Bold" w:hAnsi="Minion Bold"/>
      <w:sz w:val="24"/>
    </w:rPr>
  </w:style>
  <w:style w:type="paragraph" w:customStyle="1" w:styleId="20Heads">
    <w:name w:val="2.0 Heads"/>
    <w:rsid w:val="00B826E4"/>
    <w:pPr>
      <w:tabs>
        <w:tab w:val="left" w:pos="180"/>
        <w:tab w:val="left" w:pos="360"/>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1200" w:lineRule="exact"/>
    </w:pPr>
    <w:rPr>
      <w:rFonts w:ascii="Franklin Gothic ExtraCond" w:hAnsi="Franklin Gothic ExtraCond"/>
      <w:sz w:val="104"/>
    </w:rPr>
  </w:style>
  <w:style w:type="character" w:customStyle="1" w:styleId="T20-HeadText">
    <w:name w:val="T2.0- Head Text"/>
    <w:rsid w:val="00B826E4"/>
    <w:rPr>
      <w:rFonts w:ascii="Franklin Gothic ExtraCond" w:hAnsi="Franklin Gothic ExtraCond"/>
      <w:sz w:val="104"/>
    </w:rPr>
  </w:style>
  <w:style w:type="character" w:customStyle="1" w:styleId="T21-SubheadText">
    <w:name w:val="T2.1- Subhead Text"/>
    <w:basedOn w:val="T20-HeadText"/>
    <w:rsid w:val="00B826E4"/>
    <w:rPr>
      <w:rFonts w:ascii="Franklin Gothic Condensed" w:hAnsi="Franklin Gothic Condensed" w:cs="Times New Roman"/>
      <w:sz w:val="32"/>
    </w:rPr>
  </w:style>
  <w:style w:type="paragraph" w:customStyle="1" w:styleId="21Subheads">
    <w:name w:val="2.1 Subheads"/>
    <w:rsid w:val="00B826E4"/>
    <w:pPr>
      <w:tabs>
        <w:tab w:val="left" w:pos="180"/>
        <w:tab w:val="left" w:pos="360"/>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360" w:lineRule="exact"/>
    </w:pPr>
    <w:rPr>
      <w:rFonts w:ascii="Franklin Gothic Condensed" w:hAnsi="Franklin Gothic Condensed"/>
      <w:sz w:val="32"/>
    </w:rPr>
  </w:style>
  <w:style w:type="paragraph" w:styleId="BodyText">
    <w:name w:val="Body Text"/>
    <w:basedOn w:val="Normal"/>
    <w:link w:val="BodyTextChar"/>
    <w:uiPriority w:val="1"/>
    <w:qFormat/>
    <w:rsid w:val="00B826E4"/>
    <w:pPr>
      <w:jc w:val="center"/>
    </w:pPr>
    <w:rPr>
      <w:rFonts w:ascii="Times New Roman" w:hAnsi="Times New Roman"/>
      <w:b/>
      <w:sz w:val="26"/>
    </w:rPr>
  </w:style>
  <w:style w:type="character" w:customStyle="1" w:styleId="BodyTextChar">
    <w:name w:val="Body Text Char"/>
    <w:basedOn w:val="DefaultParagraphFont"/>
    <w:link w:val="BodyText"/>
    <w:uiPriority w:val="1"/>
    <w:locked/>
    <w:rsid w:val="00DB5CED"/>
    <w:rPr>
      <w:rFonts w:ascii="Minion" w:hAnsi="Minion" w:cs="Times New Roman"/>
      <w:sz w:val="24"/>
    </w:rPr>
  </w:style>
  <w:style w:type="paragraph" w:styleId="BalloonText">
    <w:name w:val="Balloon Text"/>
    <w:basedOn w:val="Normal"/>
    <w:link w:val="BalloonTextChar"/>
    <w:rsid w:val="00B826E4"/>
    <w:rPr>
      <w:rFonts w:ascii="Tahoma" w:hAnsi="Tahoma" w:cs="Tahoma"/>
      <w:sz w:val="16"/>
      <w:szCs w:val="16"/>
    </w:rPr>
  </w:style>
  <w:style w:type="character" w:customStyle="1" w:styleId="BalloonTextChar">
    <w:name w:val="Balloon Text Char"/>
    <w:basedOn w:val="DefaultParagraphFont"/>
    <w:link w:val="BalloonText"/>
    <w:locked/>
    <w:rsid w:val="00DB5CED"/>
    <w:rPr>
      <w:rFonts w:cs="Times New Roman"/>
      <w:sz w:val="2"/>
    </w:rPr>
  </w:style>
  <w:style w:type="character" w:styleId="CommentReference">
    <w:name w:val="annotation reference"/>
    <w:basedOn w:val="DefaultParagraphFont"/>
    <w:semiHidden/>
    <w:rsid w:val="00B826E4"/>
    <w:rPr>
      <w:rFonts w:cs="Times New Roman"/>
      <w:sz w:val="16"/>
      <w:szCs w:val="16"/>
    </w:rPr>
  </w:style>
  <w:style w:type="paragraph" w:styleId="CommentText">
    <w:name w:val="annotation text"/>
    <w:basedOn w:val="Normal"/>
    <w:link w:val="CommentTextChar"/>
    <w:semiHidden/>
    <w:rsid w:val="00B826E4"/>
    <w:rPr>
      <w:sz w:val="20"/>
    </w:rPr>
  </w:style>
  <w:style w:type="character" w:customStyle="1" w:styleId="CommentTextChar">
    <w:name w:val="Comment Text Char"/>
    <w:basedOn w:val="DefaultParagraphFont"/>
    <w:link w:val="CommentText"/>
    <w:semiHidden/>
    <w:locked/>
    <w:rsid w:val="00DB5CED"/>
    <w:rPr>
      <w:rFonts w:ascii="Minion" w:hAnsi="Minion" w:cs="Times New Roman"/>
    </w:rPr>
  </w:style>
  <w:style w:type="paragraph" w:styleId="CommentSubject">
    <w:name w:val="annotation subject"/>
    <w:basedOn w:val="CommentText"/>
    <w:next w:val="CommentText"/>
    <w:link w:val="CommentSubjectChar"/>
    <w:semiHidden/>
    <w:rsid w:val="00B826E4"/>
    <w:rPr>
      <w:b/>
      <w:bCs/>
    </w:rPr>
  </w:style>
  <w:style w:type="character" w:customStyle="1" w:styleId="CommentSubjectChar">
    <w:name w:val="Comment Subject Char"/>
    <w:basedOn w:val="CommentTextChar"/>
    <w:link w:val="CommentSubject"/>
    <w:semiHidden/>
    <w:locked/>
    <w:rsid w:val="00DB5CED"/>
    <w:rPr>
      <w:rFonts w:ascii="Minion" w:hAnsi="Minion" w:cs="Times New Roman"/>
      <w:b/>
      <w:bCs/>
    </w:rPr>
  </w:style>
  <w:style w:type="paragraph" w:styleId="Header">
    <w:name w:val="header"/>
    <w:basedOn w:val="Normal"/>
    <w:link w:val="HeaderChar"/>
    <w:rsid w:val="00775325"/>
    <w:pPr>
      <w:tabs>
        <w:tab w:val="center" w:pos="4320"/>
        <w:tab w:val="right" w:pos="8640"/>
      </w:tabs>
    </w:pPr>
  </w:style>
  <w:style w:type="paragraph" w:styleId="Footer">
    <w:name w:val="footer"/>
    <w:basedOn w:val="Normal"/>
    <w:link w:val="FooterChar"/>
    <w:rsid w:val="00775325"/>
    <w:pPr>
      <w:tabs>
        <w:tab w:val="center" w:pos="4320"/>
        <w:tab w:val="right" w:pos="8640"/>
      </w:tabs>
    </w:pPr>
  </w:style>
  <w:style w:type="table" w:styleId="TableGrid">
    <w:name w:val="Table Grid"/>
    <w:basedOn w:val="TableNormal"/>
    <w:locked/>
    <w:rsid w:val="00775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C5F11"/>
  </w:style>
  <w:style w:type="character" w:styleId="FollowedHyperlink">
    <w:name w:val="FollowedHyperlink"/>
    <w:basedOn w:val="DefaultParagraphFont"/>
    <w:rsid w:val="00D4025B"/>
    <w:rPr>
      <w:color w:val="800080"/>
      <w:u w:val="single"/>
    </w:rPr>
  </w:style>
  <w:style w:type="paragraph" w:styleId="ListParagraph">
    <w:name w:val="List Paragraph"/>
    <w:basedOn w:val="Normal"/>
    <w:uiPriority w:val="1"/>
    <w:qFormat/>
    <w:rsid w:val="005808ED"/>
    <w:pPr>
      <w:ind w:left="720"/>
      <w:contextualSpacing/>
    </w:pPr>
  </w:style>
  <w:style w:type="paragraph" w:customStyle="1" w:styleId="Default">
    <w:name w:val="Default"/>
    <w:link w:val="DefaultChar"/>
    <w:rsid w:val="00903648"/>
    <w:pPr>
      <w:widowControl w:val="0"/>
      <w:autoSpaceDE w:val="0"/>
      <w:autoSpaceDN w:val="0"/>
      <w:adjustRightInd w:val="0"/>
    </w:pPr>
    <w:rPr>
      <w:rFonts w:ascii="Frutiger 87ExtraBlackCn" w:eastAsiaTheme="minorEastAsia" w:hAnsi="Frutiger 87ExtraBlackCn" w:cs="Frutiger 87ExtraBlackCn"/>
      <w:color w:val="000000"/>
      <w:sz w:val="24"/>
      <w:szCs w:val="24"/>
    </w:rPr>
  </w:style>
  <w:style w:type="paragraph" w:customStyle="1" w:styleId="Pa11">
    <w:name w:val="Pa1+1"/>
    <w:basedOn w:val="Default"/>
    <w:next w:val="Default"/>
    <w:uiPriority w:val="99"/>
    <w:rsid w:val="00903648"/>
    <w:pPr>
      <w:spacing w:line="241" w:lineRule="atLeast"/>
    </w:pPr>
    <w:rPr>
      <w:rFonts w:cstheme="minorBidi"/>
      <w:color w:val="auto"/>
    </w:rPr>
  </w:style>
  <w:style w:type="paragraph" w:customStyle="1" w:styleId="Pa8">
    <w:name w:val="Pa8"/>
    <w:basedOn w:val="Default"/>
    <w:next w:val="Default"/>
    <w:uiPriority w:val="99"/>
    <w:rsid w:val="00903648"/>
    <w:pPr>
      <w:spacing w:line="321" w:lineRule="atLeast"/>
    </w:pPr>
    <w:rPr>
      <w:rFonts w:cstheme="minorBidi"/>
      <w:color w:val="auto"/>
    </w:rPr>
  </w:style>
  <w:style w:type="character" w:customStyle="1" w:styleId="A9">
    <w:name w:val="A9"/>
    <w:uiPriority w:val="99"/>
    <w:rsid w:val="00903648"/>
    <w:rPr>
      <w:rFonts w:ascii="Minion Bold" w:hAnsi="Minion Bold"/>
      <w:b/>
      <w:color w:val="221E1F"/>
      <w:sz w:val="20"/>
      <w:u w:val="single"/>
    </w:rPr>
  </w:style>
  <w:style w:type="paragraph" w:customStyle="1" w:styleId="Pa9">
    <w:name w:val="Pa9"/>
    <w:basedOn w:val="Default"/>
    <w:next w:val="Default"/>
    <w:uiPriority w:val="99"/>
    <w:rsid w:val="00903648"/>
    <w:pPr>
      <w:spacing w:line="281" w:lineRule="atLeast"/>
    </w:pPr>
    <w:rPr>
      <w:rFonts w:cstheme="minorBidi"/>
      <w:color w:val="auto"/>
    </w:rPr>
  </w:style>
  <w:style w:type="paragraph" w:customStyle="1" w:styleId="Pa110">
    <w:name w:val="Pa11"/>
    <w:basedOn w:val="Default"/>
    <w:next w:val="Default"/>
    <w:uiPriority w:val="99"/>
    <w:rsid w:val="00B31F91"/>
    <w:pPr>
      <w:spacing w:line="241" w:lineRule="atLeast"/>
    </w:pPr>
    <w:rPr>
      <w:rFonts w:cstheme="minorBidi"/>
      <w:color w:val="auto"/>
    </w:rPr>
  </w:style>
  <w:style w:type="paragraph" w:customStyle="1" w:styleId="Pa12">
    <w:name w:val="Pa12"/>
    <w:basedOn w:val="Default"/>
    <w:next w:val="Default"/>
    <w:link w:val="Pa12Char"/>
    <w:uiPriority w:val="99"/>
    <w:rsid w:val="00B31F91"/>
    <w:pPr>
      <w:spacing w:line="241" w:lineRule="atLeast"/>
    </w:pPr>
    <w:rPr>
      <w:rFonts w:cstheme="minorBidi"/>
      <w:color w:val="auto"/>
    </w:rPr>
  </w:style>
  <w:style w:type="character" w:customStyle="1" w:styleId="A8">
    <w:name w:val="A8"/>
    <w:uiPriority w:val="99"/>
    <w:rsid w:val="00907AED"/>
    <w:rPr>
      <w:rFonts w:ascii="Franklin Gothic Condensed" w:hAnsi="Franklin Gothic Condensed"/>
      <w:b/>
      <w:i/>
      <w:color w:val="221E1F"/>
      <w:u w:val="single"/>
    </w:rPr>
  </w:style>
  <w:style w:type="character" w:customStyle="1" w:styleId="A11">
    <w:name w:val="A11"/>
    <w:uiPriority w:val="99"/>
    <w:rsid w:val="00907AED"/>
    <w:rPr>
      <w:rFonts w:ascii="Zapf Dingbats ITC" w:hAnsi="Zapf Dingbats ITC"/>
      <w:color w:val="221E1F"/>
      <w:sz w:val="12"/>
    </w:rPr>
  </w:style>
  <w:style w:type="paragraph" w:customStyle="1" w:styleId="Pa14">
    <w:name w:val="Pa14"/>
    <w:basedOn w:val="Default"/>
    <w:next w:val="Default"/>
    <w:uiPriority w:val="99"/>
    <w:rsid w:val="00907AED"/>
    <w:pPr>
      <w:spacing w:line="241" w:lineRule="atLeast"/>
    </w:pPr>
    <w:rPr>
      <w:rFonts w:cstheme="minorBidi"/>
      <w:color w:val="auto"/>
    </w:rPr>
  </w:style>
  <w:style w:type="paragraph" w:customStyle="1" w:styleId="MP-HeadCentered">
    <w:name w:val="MP - Head (Centered)"/>
    <w:basedOn w:val="FINALHeadLevel1"/>
    <w:link w:val="MP-HeadCenteredChar"/>
    <w:qFormat/>
    <w:rsid w:val="004D66C5"/>
    <w:rPr>
      <w:b/>
    </w:rPr>
  </w:style>
  <w:style w:type="character" w:customStyle="1" w:styleId="FINALHeadLevel1Char">
    <w:name w:val="FINAL Head Level 1 Char"/>
    <w:basedOn w:val="DefaultParagraphFont"/>
    <w:link w:val="FINALHeadLevel1"/>
    <w:rsid w:val="004D66C5"/>
    <w:rPr>
      <w:rFonts w:ascii="Arial Narrow" w:hAnsi="Arial Narrow"/>
      <w:sz w:val="40"/>
    </w:rPr>
  </w:style>
  <w:style w:type="character" w:customStyle="1" w:styleId="MP-HeadCenteredChar">
    <w:name w:val="MP - Head (Centered) Char"/>
    <w:basedOn w:val="FINALHeadLevel1Char"/>
    <w:link w:val="MP-HeadCentered"/>
    <w:rsid w:val="004D66C5"/>
    <w:rPr>
      <w:rFonts w:ascii="Arial Narrow" w:hAnsi="Arial Narrow"/>
      <w:b/>
      <w:sz w:val="40"/>
    </w:rPr>
  </w:style>
  <w:style w:type="character" w:styleId="Hyperlink">
    <w:name w:val="Hyperlink"/>
    <w:basedOn w:val="DefaultParagraphFont"/>
    <w:rsid w:val="00067FF5"/>
    <w:rPr>
      <w:color w:val="0000FF" w:themeColor="hyperlink"/>
      <w:u w:val="single"/>
    </w:rPr>
  </w:style>
  <w:style w:type="paragraph" w:customStyle="1" w:styleId="MP-Text">
    <w:name w:val="MP - Text"/>
    <w:basedOn w:val="Normal"/>
    <w:link w:val="MP-TextChar"/>
    <w:qFormat/>
    <w:rsid w:val="009C2F9E"/>
    <w:pPr>
      <w:autoSpaceDE w:val="0"/>
      <w:autoSpaceDN w:val="0"/>
      <w:adjustRightInd w:val="0"/>
    </w:pPr>
    <w:rPr>
      <w:rFonts w:ascii="Times New Roman" w:hAnsi="Times New Roman"/>
      <w:szCs w:val="24"/>
    </w:rPr>
  </w:style>
  <w:style w:type="paragraph" w:customStyle="1" w:styleId="MP-TextBullets">
    <w:name w:val="MP - Text Bullets"/>
    <w:basedOn w:val="Normal"/>
    <w:link w:val="MP-TextBulletsChar"/>
    <w:qFormat/>
    <w:rsid w:val="00F31DC6"/>
    <w:pPr>
      <w:numPr>
        <w:numId w:val="2"/>
      </w:numPr>
      <w:autoSpaceDE w:val="0"/>
      <w:autoSpaceDN w:val="0"/>
      <w:adjustRightInd w:val="0"/>
      <w:spacing w:after="120"/>
    </w:pPr>
    <w:rPr>
      <w:rFonts w:ascii="Times New Roman" w:hAnsi="Times New Roman"/>
      <w:szCs w:val="24"/>
    </w:rPr>
  </w:style>
  <w:style w:type="character" w:customStyle="1" w:styleId="MP-TextChar">
    <w:name w:val="MP - Text Char"/>
    <w:basedOn w:val="DefaultParagraphFont"/>
    <w:link w:val="MP-Text"/>
    <w:rsid w:val="009C2F9E"/>
    <w:rPr>
      <w:sz w:val="24"/>
      <w:szCs w:val="24"/>
    </w:rPr>
  </w:style>
  <w:style w:type="paragraph" w:customStyle="1" w:styleId="MP-TextBFItal">
    <w:name w:val="MP - Text BF Ital"/>
    <w:basedOn w:val="Normal"/>
    <w:link w:val="MP-TextBFItalChar"/>
    <w:qFormat/>
    <w:rsid w:val="009C2F9E"/>
    <w:pPr>
      <w:autoSpaceDE w:val="0"/>
      <w:autoSpaceDN w:val="0"/>
      <w:adjustRightInd w:val="0"/>
    </w:pPr>
    <w:rPr>
      <w:rFonts w:ascii="Times New Roman" w:hAnsi="Times New Roman"/>
      <w:b/>
      <w:i/>
      <w:szCs w:val="24"/>
    </w:rPr>
  </w:style>
  <w:style w:type="character" w:customStyle="1" w:styleId="MP-TextBulletsChar">
    <w:name w:val="MP - Text Bullets Char"/>
    <w:basedOn w:val="DefaultParagraphFont"/>
    <w:link w:val="MP-TextBullets"/>
    <w:rsid w:val="00F31DC6"/>
    <w:rPr>
      <w:sz w:val="24"/>
      <w:szCs w:val="24"/>
    </w:rPr>
  </w:style>
  <w:style w:type="paragraph" w:customStyle="1" w:styleId="MP-TOC">
    <w:name w:val="MP - TOC"/>
    <w:basedOn w:val="FINALCONTENTSENTRY"/>
    <w:link w:val="MP-TOCChar"/>
    <w:qFormat/>
    <w:rsid w:val="009C2F9E"/>
    <w:pPr>
      <w:tabs>
        <w:tab w:val="right" w:leader="underscore" w:pos="8500"/>
      </w:tabs>
    </w:pPr>
    <w:rPr>
      <w:rFonts w:ascii="Times New Roman" w:hAnsi="Times New Roman"/>
      <w:b/>
      <w:u w:val="single"/>
    </w:rPr>
  </w:style>
  <w:style w:type="character" w:customStyle="1" w:styleId="MP-TextBFItalChar">
    <w:name w:val="MP - Text BF Ital Char"/>
    <w:basedOn w:val="DefaultParagraphFont"/>
    <w:link w:val="MP-TextBFItal"/>
    <w:rsid w:val="009C2F9E"/>
    <w:rPr>
      <w:b/>
      <w:i/>
      <w:sz w:val="24"/>
      <w:szCs w:val="24"/>
    </w:rPr>
  </w:style>
  <w:style w:type="paragraph" w:customStyle="1" w:styleId="MP-NumText">
    <w:name w:val="MP - NumText"/>
    <w:basedOn w:val="Pa12"/>
    <w:link w:val="MP-NumTextChar"/>
    <w:qFormat/>
    <w:rsid w:val="00F31DC6"/>
    <w:pPr>
      <w:numPr>
        <w:numId w:val="3"/>
      </w:numPr>
      <w:spacing w:before="180"/>
      <w:ind w:left="360"/>
    </w:pPr>
    <w:rPr>
      <w:rFonts w:ascii="Times New Roman" w:hAnsi="Times New Roman" w:cs="Times New Roman"/>
    </w:rPr>
  </w:style>
  <w:style w:type="character" w:customStyle="1" w:styleId="FINALCONTENTSENTRYChar">
    <w:name w:val="FINAL CONTENTS ENTRY Char"/>
    <w:basedOn w:val="DefaultParagraphFont"/>
    <w:link w:val="FINALCONTENTSENTRY"/>
    <w:rsid w:val="009C2F9E"/>
    <w:rPr>
      <w:rFonts w:ascii="Minion Bold" w:hAnsi="Minion Bold"/>
      <w:sz w:val="24"/>
    </w:rPr>
  </w:style>
  <w:style w:type="character" w:customStyle="1" w:styleId="MP-TOCChar">
    <w:name w:val="MP - TOC Char"/>
    <w:basedOn w:val="FINALCONTENTSENTRYChar"/>
    <w:link w:val="MP-TOC"/>
    <w:rsid w:val="009C2F9E"/>
    <w:rPr>
      <w:rFonts w:ascii="Minion Bold" w:hAnsi="Minion Bold"/>
      <w:b/>
      <w:sz w:val="24"/>
      <w:u w:val="single"/>
    </w:rPr>
  </w:style>
  <w:style w:type="paragraph" w:customStyle="1" w:styleId="MP-Customrev">
    <w:name w:val="MP - Custom_rev"/>
    <w:basedOn w:val="Pa12"/>
    <w:link w:val="MP-CustomrevChar"/>
    <w:qFormat/>
    <w:rsid w:val="009C2F9E"/>
    <w:pPr>
      <w:numPr>
        <w:numId w:val="1"/>
      </w:numPr>
      <w:spacing w:before="180"/>
    </w:pPr>
    <w:rPr>
      <w:rFonts w:ascii="Times New Roman" w:hAnsi="Times New Roman" w:cs="Times New Roman"/>
      <w:b/>
      <w:bCs/>
      <w:sz w:val="22"/>
      <w:u w:val="single"/>
    </w:rPr>
  </w:style>
  <w:style w:type="character" w:customStyle="1" w:styleId="DefaultChar">
    <w:name w:val="Default Char"/>
    <w:basedOn w:val="DefaultParagraphFont"/>
    <w:link w:val="Default"/>
    <w:rsid w:val="009C2F9E"/>
    <w:rPr>
      <w:rFonts w:ascii="Frutiger 87ExtraBlackCn" w:eastAsiaTheme="minorEastAsia" w:hAnsi="Frutiger 87ExtraBlackCn" w:cs="Frutiger 87ExtraBlackCn"/>
      <w:color w:val="000000"/>
      <w:sz w:val="24"/>
      <w:szCs w:val="24"/>
    </w:rPr>
  </w:style>
  <w:style w:type="character" w:customStyle="1" w:styleId="Pa12Char">
    <w:name w:val="Pa12 Char"/>
    <w:basedOn w:val="DefaultChar"/>
    <w:link w:val="Pa12"/>
    <w:uiPriority w:val="99"/>
    <w:rsid w:val="009C2F9E"/>
    <w:rPr>
      <w:rFonts w:ascii="Frutiger 87ExtraBlackCn" w:eastAsiaTheme="minorEastAsia" w:hAnsi="Frutiger 87ExtraBlackCn" w:cstheme="minorBidi"/>
      <w:color w:val="000000"/>
      <w:sz w:val="24"/>
      <w:szCs w:val="24"/>
    </w:rPr>
  </w:style>
  <w:style w:type="character" w:customStyle="1" w:styleId="MP-NumTextChar">
    <w:name w:val="MP - NumText Char"/>
    <w:basedOn w:val="Pa12Char"/>
    <w:link w:val="MP-NumText"/>
    <w:rsid w:val="00F31DC6"/>
    <w:rPr>
      <w:rFonts w:ascii="Frutiger 87ExtraBlackCn" w:eastAsiaTheme="minorEastAsia" w:hAnsi="Frutiger 87ExtraBlackCn" w:cstheme="minorBidi"/>
      <w:color w:val="000000"/>
      <w:sz w:val="24"/>
      <w:szCs w:val="24"/>
    </w:rPr>
  </w:style>
  <w:style w:type="paragraph" w:customStyle="1" w:styleId="MP-TextBulletSub">
    <w:name w:val="MP - TextBulletSub"/>
    <w:basedOn w:val="MP-TextBullets"/>
    <w:link w:val="MP-TextBulletSubChar"/>
    <w:qFormat/>
    <w:rsid w:val="006C7C62"/>
    <w:pPr>
      <w:numPr>
        <w:numId w:val="4"/>
      </w:numPr>
    </w:pPr>
  </w:style>
  <w:style w:type="character" w:customStyle="1" w:styleId="MP-CustomrevChar">
    <w:name w:val="MP - Custom_rev Char"/>
    <w:basedOn w:val="Pa12Char"/>
    <w:link w:val="MP-Customrev"/>
    <w:rsid w:val="009C2F9E"/>
    <w:rPr>
      <w:rFonts w:ascii="Frutiger 87ExtraBlackCn" w:eastAsiaTheme="minorEastAsia" w:hAnsi="Frutiger 87ExtraBlackCn" w:cstheme="minorBidi"/>
      <w:b/>
      <w:bCs/>
      <w:color w:val="000000"/>
      <w:sz w:val="22"/>
      <w:szCs w:val="24"/>
      <w:u w:val="single"/>
    </w:rPr>
  </w:style>
  <w:style w:type="paragraph" w:customStyle="1" w:styleId="MP-CoName">
    <w:name w:val="MP - CoName"/>
    <w:basedOn w:val="Heading1"/>
    <w:link w:val="MP-CoNameChar"/>
    <w:autoRedefine/>
    <w:qFormat/>
    <w:rsid w:val="00B843B4"/>
    <w:rPr>
      <w:sz w:val="34"/>
      <w:u w:val="single"/>
    </w:rPr>
  </w:style>
  <w:style w:type="character" w:customStyle="1" w:styleId="MP-TextBulletSubChar">
    <w:name w:val="MP - TextBulletSub Char"/>
    <w:basedOn w:val="MP-TextBulletsChar"/>
    <w:link w:val="MP-TextBulletSub"/>
    <w:rsid w:val="006C7C62"/>
    <w:rPr>
      <w:sz w:val="24"/>
      <w:szCs w:val="24"/>
    </w:rPr>
  </w:style>
  <w:style w:type="paragraph" w:customStyle="1" w:styleId="MP-Sub1">
    <w:name w:val="MP - Sub1"/>
    <w:basedOn w:val="HeadLevel1"/>
    <w:link w:val="MP-Sub1Char"/>
    <w:qFormat/>
    <w:rsid w:val="00B843B4"/>
  </w:style>
  <w:style w:type="character" w:customStyle="1" w:styleId="MP-CoNameChar">
    <w:name w:val="MP - CoName Char"/>
    <w:basedOn w:val="Heading1Char"/>
    <w:link w:val="MP-CoName"/>
    <w:rsid w:val="00B843B4"/>
    <w:rPr>
      <w:b/>
      <w:sz w:val="34"/>
      <w:szCs w:val="54"/>
      <w:u w:val="single"/>
    </w:rPr>
  </w:style>
  <w:style w:type="paragraph" w:customStyle="1" w:styleId="MP-Sub2">
    <w:name w:val="MP - Sub2"/>
    <w:basedOn w:val="Normal"/>
    <w:link w:val="MP-Sub2Char"/>
    <w:qFormat/>
    <w:rsid w:val="00E85099"/>
    <w:rPr>
      <w:rFonts w:ascii="Times New Roman" w:hAnsi="Times New Roman"/>
      <w:b/>
      <w:szCs w:val="28"/>
    </w:rPr>
  </w:style>
  <w:style w:type="character" w:customStyle="1" w:styleId="HeadLevel1Char">
    <w:name w:val="Head Level 1 Char"/>
    <w:basedOn w:val="DefaultParagraphFont"/>
    <w:link w:val="HeadLevel1"/>
    <w:rsid w:val="00B843B4"/>
    <w:rPr>
      <w:rFonts w:ascii="Arial Narrow" w:hAnsi="Arial Narrow"/>
      <w:b/>
      <w:sz w:val="30"/>
    </w:rPr>
  </w:style>
  <w:style w:type="character" w:customStyle="1" w:styleId="MP-Sub1Char">
    <w:name w:val="MP - Sub1 Char"/>
    <w:basedOn w:val="HeadLevel1Char"/>
    <w:link w:val="MP-Sub1"/>
    <w:rsid w:val="00B843B4"/>
    <w:rPr>
      <w:rFonts w:ascii="Arial Narrow" w:hAnsi="Arial Narrow"/>
      <w:b/>
      <w:sz w:val="30"/>
    </w:rPr>
  </w:style>
  <w:style w:type="paragraph" w:customStyle="1" w:styleId="MP-Sub3">
    <w:name w:val="MP - Sub3"/>
    <w:basedOn w:val="MP-Sub2"/>
    <w:link w:val="MP-Sub3Char"/>
    <w:qFormat/>
    <w:rsid w:val="00925DA5"/>
    <w:rPr>
      <w:i/>
    </w:rPr>
  </w:style>
  <w:style w:type="character" w:customStyle="1" w:styleId="MP-Sub2Char">
    <w:name w:val="MP - Sub2 Char"/>
    <w:basedOn w:val="DefaultParagraphFont"/>
    <w:link w:val="MP-Sub2"/>
    <w:rsid w:val="00E85099"/>
    <w:rPr>
      <w:b/>
      <w:sz w:val="24"/>
      <w:szCs w:val="28"/>
    </w:rPr>
  </w:style>
  <w:style w:type="character" w:customStyle="1" w:styleId="MP-Sub3Char">
    <w:name w:val="MP - Sub3 Char"/>
    <w:basedOn w:val="MP-Sub2Char"/>
    <w:link w:val="MP-Sub3"/>
    <w:rsid w:val="00925DA5"/>
    <w:rPr>
      <w:b/>
      <w:i/>
      <w:sz w:val="24"/>
      <w:szCs w:val="28"/>
    </w:rPr>
  </w:style>
  <w:style w:type="numbering" w:customStyle="1" w:styleId="NoList1">
    <w:name w:val="No List1"/>
    <w:next w:val="NoList"/>
    <w:uiPriority w:val="99"/>
    <w:semiHidden/>
    <w:unhideWhenUsed/>
    <w:rsid w:val="00FB33BA"/>
  </w:style>
  <w:style w:type="paragraph" w:customStyle="1" w:styleId="DayandDate">
    <w:name w:val="Day and Date"/>
    <w:basedOn w:val="Normal"/>
    <w:rsid w:val="00FB33BA"/>
    <w:rPr>
      <w:rFonts w:ascii="Arial Black" w:hAnsi="Arial Black" w:cs="Arial"/>
      <w:color w:val="000080"/>
      <w:szCs w:val="24"/>
    </w:rPr>
  </w:style>
  <w:style w:type="paragraph" w:customStyle="1" w:styleId="TimeandSessionName">
    <w:name w:val="Time and Session Name"/>
    <w:basedOn w:val="Normal"/>
    <w:rsid w:val="00FB33BA"/>
    <w:rPr>
      <w:rFonts w:ascii="Arial Black" w:hAnsi="Arial Black" w:cs="Arial"/>
      <w:color w:val="000000"/>
      <w:szCs w:val="24"/>
    </w:rPr>
  </w:style>
  <w:style w:type="character" w:customStyle="1" w:styleId="HeaderChar">
    <w:name w:val="Header Char"/>
    <w:basedOn w:val="DefaultParagraphFont"/>
    <w:link w:val="Header"/>
    <w:rsid w:val="00FB33BA"/>
    <w:rPr>
      <w:rFonts w:ascii="Minion" w:hAnsi="Minion"/>
      <w:sz w:val="24"/>
    </w:rPr>
  </w:style>
  <w:style w:type="character" w:customStyle="1" w:styleId="FooterChar">
    <w:name w:val="Footer Char"/>
    <w:basedOn w:val="DefaultParagraphFont"/>
    <w:link w:val="Footer"/>
    <w:rsid w:val="00FB33BA"/>
    <w:rPr>
      <w:rFonts w:ascii="Minion" w:hAnsi="Minion"/>
      <w:sz w:val="24"/>
    </w:rPr>
  </w:style>
  <w:style w:type="paragraph" w:styleId="Revision">
    <w:name w:val="Revision"/>
    <w:hidden/>
    <w:uiPriority w:val="99"/>
    <w:semiHidden/>
    <w:rsid w:val="00FB33BA"/>
    <w:rPr>
      <w:rFonts w:ascii="Arial" w:hAnsi="Arial"/>
      <w:sz w:val="22"/>
      <w:szCs w:val="24"/>
    </w:rPr>
  </w:style>
  <w:style w:type="paragraph" w:customStyle="1" w:styleId="TableParagraph">
    <w:name w:val="Table Paragraph"/>
    <w:basedOn w:val="Normal"/>
    <w:uiPriority w:val="1"/>
    <w:qFormat/>
    <w:rsid w:val="00FB33BA"/>
    <w:pPr>
      <w:widowControl w:val="0"/>
    </w:pPr>
    <w:rPr>
      <w:rFonts w:asciiTheme="minorHAnsi" w:eastAsiaTheme="minorHAnsi" w:hAnsiTheme="minorHAnsi" w:cstheme="minorBidi"/>
      <w:sz w:val="22"/>
      <w:szCs w:val="22"/>
    </w:rPr>
  </w:style>
  <w:style w:type="paragraph" w:customStyle="1" w:styleId="MP-Footer">
    <w:name w:val="MP - Footer"/>
    <w:basedOn w:val="Footer"/>
    <w:link w:val="MP-FooterChar"/>
    <w:qFormat/>
    <w:rsid w:val="00D94602"/>
    <w:pPr>
      <w:jc w:val="center"/>
    </w:pPr>
    <w:rPr>
      <w:rFonts w:ascii="Times New Roman" w:hAnsi="Times New Roman"/>
      <w:sz w:val="20"/>
    </w:rPr>
  </w:style>
  <w:style w:type="character" w:customStyle="1" w:styleId="MP-FooterChar">
    <w:name w:val="MP - Footer Char"/>
    <w:basedOn w:val="FooterChar"/>
    <w:link w:val="MP-Footer"/>
    <w:rsid w:val="00D94602"/>
    <w:rPr>
      <w:rFonts w:ascii="Minion" w:hAnsi="Minio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CB533-31EB-441B-9253-D238443C0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1417</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Model Silica Exposure Control Plan for Mechanical Construction</vt:lpstr>
    </vt:vector>
  </TitlesOfParts>
  <Company>MPS</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Silica Exposure Control Plan for Mechanical Construction</dc:title>
  <dc:subject>Safety</dc:subject>
  <dc:creator>MCAA</dc:creator>
  <cp:keywords>Safety</cp:keywords>
  <cp:lastModifiedBy>Adrienne Breedlove</cp:lastModifiedBy>
  <cp:revision>3</cp:revision>
  <cp:lastPrinted>2016-11-10T15:10:00Z</cp:lastPrinted>
  <dcterms:created xsi:type="dcterms:W3CDTF">2017-11-14T20:49:00Z</dcterms:created>
  <dcterms:modified xsi:type="dcterms:W3CDTF">2017-11-29T20:35:00Z</dcterms:modified>
</cp:coreProperties>
</file>